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0ADF4" w14:textId="77777777" w:rsidR="00805E97" w:rsidRPr="00005B72" w:rsidRDefault="00D62D8A" w:rsidP="00B66681">
      <w:pPr>
        <w:pStyle w:val="1"/>
        <w:widowControl/>
        <w:shd w:val="clear" w:color="auto" w:fill="FFFFFF"/>
        <w:spacing w:beforeLines="50" w:before="156" w:beforeAutospacing="0" w:afterLines="50" w:after="156" w:afterAutospacing="0" w:line="560" w:lineRule="atLeast"/>
        <w:jc w:val="center"/>
        <w:rPr>
          <w:rFonts w:ascii="仿宋" w:eastAsia="仿宋" w:hAnsi="仿宋" w:hint="default"/>
          <w:color w:val="000000" w:themeColor="text1"/>
          <w:kern w:val="0"/>
          <w:sz w:val="36"/>
          <w:szCs w:val="36"/>
        </w:rPr>
      </w:pPr>
      <w:r w:rsidRPr="00005B72">
        <w:rPr>
          <w:rFonts w:ascii="仿宋" w:eastAsia="仿宋" w:hAnsi="仿宋"/>
          <w:color w:val="000000" w:themeColor="text1"/>
          <w:kern w:val="0"/>
          <w:sz w:val="36"/>
          <w:szCs w:val="36"/>
        </w:rPr>
        <w:t>公共管理学院推荐优秀应届本科毕业生</w:t>
      </w:r>
    </w:p>
    <w:p w14:paraId="3D6E2390" w14:textId="77777777" w:rsidR="00805E97" w:rsidRPr="00005B72" w:rsidRDefault="00D62D8A" w:rsidP="004B1B10">
      <w:pPr>
        <w:pStyle w:val="1"/>
        <w:widowControl/>
        <w:shd w:val="clear" w:color="auto" w:fill="FFFFFF"/>
        <w:spacing w:beforeAutospacing="0" w:afterAutospacing="0" w:line="560" w:lineRule="atLeast"/>
        <w:jc w:val="center"/>
        <w:rPr>
          <w:rFonts w:ascii="仿宋" w:eastAsia="仿宋" w:hAnsi="仿宋" w:hint="default"/>
          <w:color w:val="000000" w:themeColor="text1"/>
          <w:kern w:val="0"/>
          <w:sz w:val="36"/>
          <w:szCs w:val="36"/>
        </w:rPr>
      </w:pPr>
      <w:r w:rsidRPr="00005B72">
        <w:rPr>
          <w:rFonts w:ascii="仿宋" w:eastAsia="仿宋" w:hAnsi="仿宋"/>
          <w:color w:val="000000" w:themeColor="text1"/>
          <w:kern w:val="0"/>
          <w:sz w:val="36"/>
          <w:szCs w:val="36"/>
        </w:rPr>
        <w:t>免试攻读硕士学位研究生工作实施细则</w:t>
      </w:r>
    </w:p>
    <w:p w14:paraId="45570E73" w14:textId="15CA5CF8" w:rsidR="00B66681" w:rsidRPr="00B66681" w:rsidRDefault="00D62D8A" w:rsidP="00F172BB">
      <w:pPr>
        <w:pStyle w:val="1"/>
        <w:widowControl/>
        <w:shd w:val="clear" w:color="auto" w:fill="FFFFFF"/>
        <w:spacing w:beforeAutospacing="0" w:afterAutospacing="0"/>
        <w:jc w:val="center"/>
        <w:rPr>
          <w:rFonts w:hint="default"/>
        </w:rPr>
      </w:pPr>
      <w:r w:rsidRPr="00005B72">
        <w:rPr>
          <w:rFonts w:ascii="仿宋" w:eastAsia="仿宋" w:hAnsi="仿宋"/>
          <w:color w:val="000000" w:themeColor="text1"/>
          <w:kern w:val="0"/>
          <w:sz w:val="36"/>
          <w:szCs w:val="36"/>
        </w:rPr>
        <w:t>（20</w:t>
      </w:r>
      <w:r w:rsidR="00457704" w:rsidRPr="00005B72">
        <w:rPr>
          <w:rFonts w:ascii="仿宋" w:eastAsia="仿宋" w:hAnsi="仿宋"/>
          <w:color w:val="000000" w:themeColor="text1"/>
          <w:kern w:val="0"/>
          <w:sz w:val="36"/>
          <w:szCs w:val="36"/>
        </w:rPr>
        <w:t>2</w:t>
      </w:r>
      <w:r w:rsidR="00566709">
        <w:rPr>
          <w:rFonts w:ascii="仿宋" w:eastAsia="仿宋" w:hAnsi="仿宋" w:hint="default"/>
          <w:color w:val="000000" w:themeColor="text1"/>
          <w:kern w:val="0"/>
          <w:sz w:val="36"/>
          <w:szCs w:val="36"/>
        </w:rPr>
        <w:t>2</w:t>
      </w:r>
      <w:r w:rsidRPr="00005B72">
        <w:rPr>
          <w:rFonts w:ascii="仿宋" w:eastAsia="仿宋" w:hAnsi="仿宋"/>
          <w:color w:val="000000" w:themeColor="text1"/>
          <w:kern w:val="0"/>
          <w:sz w:val="36"/>
          <w:szCs w:val="36"/>
        </w:rPr>
        <w:t>年修订）</w:t>
      </w:r>
    </w:p>
    <w:p w14:paraId="37D22207" w14:textId="77777777" w:rsidR="004B58BC" w:rsidRPr="00E6759C" w:rsidRDefault="00D62D8A" w:rsidP="004B1B10">
      <w:pPr>
        <w:pStyle w:val="a3"/>
        <w:widowControl/>
        <w:spacing w:beforeAutospacing="0" w:afterAutospacing="0"/>
        <w:jc w:val="center"/>
        <w:rPr>
          <w:rFonts w:ascii="仿宋" w:eastAsia="仿宋" w:hAnsi="仿宋"/>
          <w:b/>
          <w:color w:val="000000" w:themeColor="text1"/>
          <w:sz w:val="30"/>
          <w:szCs w:val="30"/>
        </w:rPr>
      </w:pPr>
      <w:r w:rsidRPr="00E6759C">
        <w:rPr>
          <w:rFonts w:ascii="仿宋" w:eastAsia="仿宋" w:hAnsi="仿宋" w:hint="eastAsia"/>
          <w:b/>
          <w:color w:val="000000" w:themeColor="text1"/>
          <w:sz w:val="30"/>
          <w:szCs w:val="30"/>
        </w:rPr>
        <w:t>第一章 总则</w:t>
      </w:r>
    </w:p>
    <w:p w14:paraId="13702EA1" w14:textId="77777777" w:rsidR="004B58BC" w:rsidRPr="00E6759C" w:rsidRDefault="00D62D8A" w:rsidP="0084222D">
      <w:pPr>
        <w:pStyle w:val="a3"/>
        <w:widowControl/>
        <w:spacing w:beforeAutospacing="0" w:afterAutospacing="0"/>
        <w:ind w:firstLine="562"/>
        <w:jc w:val="both"/>
        <w:rPr>
          <w:rFonts w:ascii="仿宋" w:eastAsia="仿宋" w:hAnsi="仿宋"/>
          <w:color w:val="000000" w:themeColor="text1"/>
          <w:sz w:val="28"/>
          <w:szCs w:val="28"/>
        </w:rPr>
      </w:pPr>
      <w:r w:rsidRPr="00E6759C">
        <w:rPr>
          <w:rFonts w:ascii="仿宋" w:eastAsia="仿宋" w:hAnsi="仿宋" w:hint="eastAsia"/>
          <w:b/>
          <w:color w:val="000000" w:themeColor="text1"/>
          <w:sz w:val="28"/>
          <w:szCs w:val="28"/>
        </w:rPr>
        <w:t>第一条</w:t>
      </w:r>
      <w:r w:rsidR="00E56740" w:rsidRPr="00E6759C">
        <w:rPr>
          <w:rFonts w:ascii="仿宋" w:eastAsia="仿宋" w:hAnsi="仿宋"/>
          <w:color w:val="000000" w:themeColor="text1"/>
          <w:sz w:val="28"/>
          <w:szCs w:val="28"/>
        </w:rPr>
        <w:t xml:space="preserve"> </w:t>
      </w:r>
      <w:r w:rsidRPr="00E6759C">
        <w:rPr>
          <w:rFonts w:ascii="仿宋" w:eastAsia="仿宋" w:hAnsi="仿宋" w:hint="eastAsia"/>
          <w:color w:val="000000" w:themeColor="text1"/>
          <w:sz w:val="28"/>
          <w:szCs w:val="28"/>
        </w:rPr>
        <w:t>为了进一步规范学院推荐优秀应届本科毕业生免试攻读硕士学位研究生(以下简称“推免生”)工作，加大拔尖创新人才选拔力度，根据《中南财经政法大学推荐优秀应届本科毕业生免试攻读硕士学位研究生工作管理办法（修订）》（中南大教字〔20</w:t>
      </w:r>
      <w:r w:rsidR="00457704" w:rsidRPr="00E6759C">
        <w:rPr>
          <w:rFonts w:ascii="仿宋" w:eastAsia="仿宋" w:hAnsi="仿宋"/>
          <w:color w:val="000000" w:themeColor="text1"/>
          <w:sz w:val="28"/>
          <w:szCs w:val="28"/>
        </w:rPr>
        <w:t>2</w:t>
      </w:r>
      <w:r w:rsidR="00102509" w:rsidRPr="00E6759C">
        <w:rPr>
          <w:rFonts w:ascii="仿宋" w:eastAsia="仿宋" w:hAnsi="仿宋"/>
          <w:color w:val="000000" w:themeColor="text1"/>
          <w:sz w:val="28"/>
          <w:szCs w:val="28"/>
        </w:rPr>
        <w:t>1</w:t>
      </w:r>
      <w:r w:rsidRPr="00E6759C">
        <w:rPr>
          <w:rFonts w:ascii="仿宋" w:eastAsia="仿宋" w:hAnsi="仿宋" w:hint="eastAsia"/>
          <w:color w:val="000000" w:themeColor="text1"/>
          <w:sz w:val="28"/>
          <w:szCs w:val="28"/>
        </w:rPr>
        <w:t>〕</w:t>
      </w:r>
      <w:r w:rsidR="00102509" w:rsidRPr="00E6759C">
        <w:rPr>
          <w:rFonts w:ascii="仿宋" w:eastAsia="仿宋" w:hAnsi="仿宋" w:hint="eastAsia"/>
          <w:color w:val="000000" w:themeColor="text1"/>
          <w:sz w:val="28"/>
          <w:szCs w:val="28"/>
        </w:rPr>
        <w:t>39</w:t>
      </w:r>
      <w:r w:rsidRPr="00E6759C">
        <w:rPr>
          <w:rFonts w:ascii="仿宋" w:eastAsia="仿宋" w:hAnsi="仿宋" w:hint="eastAsia"/>
          <w:color w:val="000000" w:themeColor="text1"/>
          <w:sz w:val="28"/>
          <w:szCs w:val="28"/>
        </w:rPr>
        <w:t>号）规定，结合学院实际情况，制定本实施细则。</w:t>
      </w:r>
    </w:p>
    <w:p w14:paraId="51B97FEC" w14:textId="77777777" w:rsidR="004B58BC" w:rsidRPr="00E6759C" w:rsidRDefault="00D62D8A" w:rsidP="0084222D">
      <w:pPr>
        <w:pStyle w:val="a3"/>
        <w:widowControl/>
        <w:spacing w:beforeAutospacing="0" w:afterAutospacing="0"/>
        <w:ind w:firstLine="562"/>
        <w:jc w:val="both"/>
        <w:rPr>
          <w:rFonts w:ascii="仿宋" w:eastAsia="仿宋" w:hAnsi="仿宋"/>
          <w:color w:val="000000" w:themeColor="text1"/>
          <w:sz w:val="28"/>
          <w:szCs w:val="28"/>
        </w:rPr>
      </w:pPr>
      <w:r w:rsidRPr="00E6759C">
        <w:rPr>
          <w:rFonts w:ascii="仿宋" w:eastAsia="仿宋" w:hAnsi="仿宋" w:hint="eastAsia"/>
          <w:b/>
          <w:color w:val="000000" w:themeColor="text1"/>
          <w:sz w:val="28"/>
          <w:szCs w:val="28"/>
        </w:rPr>
        <w:t>第二条</w:t>
      </w:r>
      <w:r w:rsidR="00E56740" w:rsidRPr="00E6759C">
        <w:rPr>
          <w:rFonts w:ascii="仿宋" w:eastAsia="仿宋" w:hAnsi="仿宋"/>
          <w:b/>
          <w:color w:val="000000" w:themeColor="text1"/>
          <w:sz w:val="28"/>
          <w:szCs w:val="28"/>
        </w:rPr>
        <w:t xml:space="preserve"> </w:t>
      </w:r>
      <w:r w:rsidRPr="00E6759C">
        <w:rPr>
          <w:rFonts w:ascii="仿宋" w:eastAsia="仿宋" w:hAnsi="仿宋" w:hint="eastAsia"/>
          <w:color w:val="000000" w:themeColor="text1"/>
          <w:sz w:val="28"/>
          <w:szCs w:val="28"/>
        </w:rPr>
        <w:t>本办法所称“推荐”是指按照有关要求，对优秀应届本科毕业生通过严格的遴选程序，确认其具有免初试资格并向招生单位推荐；本办法所称“免试”，是指我校应届本科毕业生不必经过全国硕士研究生入学统一考试的初试，直接进入复试。</w:t>
      </w:r>
    </w:p>
    <w:p w14:paraId="546D6BBB" w14:textId="77777777" w:rsidR="004B58BC" w:rsidRPr="00E6759C" w:rsidRDefault="00D62D8A" w:rsidP="0084222D">
      <w:pPr>
        <w:pStyle w:val="a3"/>
        <w:widowControl/>
        <w:spacing w:beforeAutospacing="0" w:afterAutospacing="0"/>
        <w:ind w:firstLine="562"/>
        <w:jc w:val="both"/>
        <w:rPr>
          <w:rFonts w:ascii="仿宋" w:eastAsia="仿宋" w:hAnsi="仿宋"/>
          <w:color w:val="000000" w:themeColor="text1"/>
          <w:sz w:val="28"/>
          <w:szCs w:val="28"/>
        </w:rPr>
      </w:pPr>
      <w:r w:rsidRPr="00E6759C">
        <w:rPr>
          <w:rFonts w:ascii="仿宋" w:eastAsia="仿宋" w:hAnsi="仿宋" w:hint="eastAsia"/>
          <w:b/>
          <w:color w:val="000000" w:themeColor="text1"/>
          <w:sz w:val="28"/>
          <w:szCs w:val="28"/>
        </w:rPr>
        <w:t>第三条</w:t>
      </w:r>
      <w:r w:rsidR="00E56740" w:rsidRPr="00E6759C">
        <w:rPr>
          <w:rFonts w:ascii="仿宋" w:eastAsia="仿宋" w:hAnsi="仿宋"/>
          <w:color w:val="000000" w:themeColor="text1"/>
          <w:sz w:val="28"/>
          <w:szCs w:val="28"/>
        </w:rPr>
        <w:t xml:space="preserve"> </w:t>
      </w:r>
      <w:proofErr w:type="gramStart"/>
      <w:r w:rsidRPr="00E6759C">
        <w:rPr>
          <w:rFonts w:ascii="仿宋" w:eastAsia="仿宋" w:hAnsi="仿宋" w:hint="eastAsia"/>
          <w:color w:val="000000" w:themeColor="text1"/>
          <w:sz w:val="28"/>
          <w:szCs w:val="28"/>
        </w:rPr>
        <w:t>推免工作</w:t>
      </w:r>
      <w:proofErr w:type="gramEnd"/>
      <w:r w:rsidRPr="00E6759C">
        <w:rPr>
          <w:rFonts w:ascii="仿宋" w:eastAsia="仿宋" w:hAnsi="仿宋" w:hint="eastAsia"/>
          <w:color w:val="000000" w:themeColor="text1"/>
          <w:sz w:val="28"/>
          <w:szCs w:val="28"/>
        </w:rPr>
        <w:t>遵循公开、公平、公正的原则。学院按照学校的要求，制订科学、规范、明确的推荐标准及公开透明的工作程序。</w:t>
      </w:r>
    </w:p>
    <w:p w14:paraId="04CACD76" w14:textId="77777777" w:rsidR="004B58BC" w:rsidRPr="00CE6FAC" w:rsidRDefault="00D62D8A" w:rsidP="0084222D">
      <w:pPr>
        <w:pStyle w:val="a3"/>
        <w:widowControl/>
        <w:spacing w:beforeAutospacing="0" w:afterAutospacing="0"/>
        <w:ind w:firstLine="562"/>
        <w:jc w:val="both"/>
        <w:rPr>
          <w:rFonts w:ascii="仿宋" w:eastAsia="仿宋" w:hAnsi="仿宋"/>
          <w:color w:val="333333"/>
          <w:sz w:val="28"/>
          <w:szCs w:val="32"/>
        </w:rPr>
      </w:pPr>
      <w:r w:rsidRPr="00E6759C">
        <w:rPr>
          <w:rFonts w:ascii="仿宋" w:eastAsia="仿宋" w:hAnsi="仿宋" w:hint="eastAsia"/>
          <w:b/>
          <w:color w:val="000000" w:themeColor="text1"/>
          <w:sz w:val="28"/>
          <w:szCs w:val="28"/>
        </w:rPr>
        <w:t>第四条</w:t>
      </w:r>
      <w:r w:rsidR="00E56740" w:rsidRPr="00E6759C">
        <w:rPr>
          <w:rFonts w:ascii="仿宋" w:eastAsia="仿宋" w:hAnsi="仿宋"/>
          <w:color w:val="000000" w:themeColor="text1"/>
          <w:sz w:val="28"/>
          <w:szCs w:val="28"/>
        </w:rPr>
        <w:t xml:space="preserve"> </w:t>
      </w:r>
      <w:proofErr w:type="gramStart"/>
      <w:r w:rsidRPr="00E6759C">
        <w:rPr>
          <w:rFonts w:ascii="仿宋" w:eastAsia="仿宋" w:hAnsi="仿宋" w:hint="eastAsia"/>
          <w:color w:val="000000" w:themeColor="text1"/>
          <w:sz w:val="28"/>
          <w:szCs w:val="28"/>
        </w:rPr>
        <w:t>推免工作</w:t>
      </w:r>
      <w:proofErr w:type="gramEnd"/>
      <w:r w:rsidRPr="00E6759C">
        <w:rPr>
          <w:rFonts w:ascii="仿宋" w:eastAsia="仿宋" w:hAnsi="仿宋" w:hint="eastAsia"/>
          <w:color w:val="000000" w:themeColor="text1"/>
          <w:sz w:val="28"/>
          <w:szCs w:val="28"/>
        </w:rPr>
        <w:t>坚持德、智、体、美、</w:t>
      </w:r>
      <w:proofErr w:type="gramStart"/>
      <w:r w:rsidRPr="00E6759C">
        <w:rPr>
          <w:rFonts w:ascii="仿宋" w:eastAsia="仿宋" w:hAnsi="仿宋" w:hint="eastAsia"/>
          <w:color w:val="000000" w:themeColor="text1"/>
          <w:sz w:val="28"/>
          <w:szCs w:val="28"/>
        </w:rPr>
        <w:t>劳</w:t>
      </w:r>
      <w:proofErr w:type="gramEnd"/>
      <w:r w:rsidRPr="00E6759C">
        <w:rPr>
          <w:rFonts w:ascii="仿宋" w:eastAsia="仿宋" w:hAnsi="仿宋" w:hint="eastAsia"/>
          <w:color w:val="000000" w:themeColor="text1"/>
          <w:sz w:val="28"/>
          <w:szCs w:val="28"/>
        </w:rPr>
        <w:t>全面衡量，</w:t>
      </w:r>
      <w:r w:rsidR="00457704" w:rsidRPr="00E6759C">
        <w:rPr>
          <w:rFonts w:ascii="仿宋" w:eastAsia="仿宋" w:hAnsi="仿宋" w:hint="eastAsia"/>
          <w:color w:val="000000" w:themeColor="text1"/>
          <w:sz w:val="28"/>
          <w:szCs w:val="28"/>
        </w:rPr>
        <w:t>以德为先、</w:t>
      </w:r>
      <w:r w:rsidRPr="00E6759C">
        <w:rPr>
          <w:rFonts w:ascii="仿宋" w:eastAsia="仿宋" w:hAnsi="仿宋" w:hint="eastAsia"/>
          <w:color w:val="000000" w:themeColor="text1"/>
          <w:sz w:val="28"/>
          <w:szCs w:val="28"/>
        </w:rPr>
        <w:t>择优选拔原则。对</w:t>
      </w:r>
      <w:proofErr w:type="gramStart"/>
      <w:r w:rsidRPr="00E6759C">
        <w:rPr>
          <w:rFonts w:ascii="仿宋" w:eastAsia="仿宋" w:hAnsi="仿宋" w:hint="eastAsia"/>
          <w:color w:val="000000" w:themeColor="text1"/>
          <w:sz w:val="28"/>
          <w:szCs w:val="28"/>
        </w:rPr>
        <w:t>申请推免的</w:t>
      </w:r>
      <w:proofErr w:type="gramEnd"/>
      <w:r w:rsidRPr="00E6759C">
        <w:rPr>
          <w:rFonts w:ascii="仿宋" w:eastAsia="仿宋" w:hAnsi="仿宋" w:hint="eastAsia"/>
          <w:color w:val="000000" w:themeColor="text1"/>
          <w:sz w:val="28"/>
          <w:szCs w:val="28"/>
        </w:rPr>
        <w:t>学生进行全面考查，</w:t>
      </w:r>
      <w:r w:rsidR="00457704" w:rsidRPr="00E6759C">
        <w:rPr>
          <w:rFonts w:ascii="仿宋" w:eastAsia="仿宋" w:hAnsi="仿宋" w:hint="eastAsia"/>
          <w:color w:val="000000" w:themeColor="text1"/>
          <w:sz w:val="28"/>
          <w:szCs w:val="28"/>
        </w:rPr>
        <w:t>把</w:t>
      </w:r>
      <w:r w:rsidR="00457704" w:rsidRPr="00CE6FAC">
        <w:rPr>
          <w:rFonts w:ascii="仿宋" w:eastAsia="仿宋" w:hAnsi="仿宋" w:hint="eastAsia"/>
          <w:sz w:val="28"/>
          <w:szCs w:val="32"/>
        </w:rPr>
        <w:t>学生思想品德考核作为推免生遴选的重要内容</w:t>
      </w:r>
      <w:r w:rsidR="00457704" w:rsidRPr="00E6759C">
        <w:rPr>
          <w:rFonts w:ascii="仿宋" w:eastAsia="仿宋" w:hAnsi="仿宋" w:hint="eastAsia"/>
          <w:color w:val="000000" w:themeColor="text1"/>
          <w:sz w:val="28"/>
          <w:szCs w:val="28"/>
        </w:rPr>
        <w:t>，</w:t>
      </w:r>
      <w:r w:rsidRPr="00E6759C">
        <w:rPr>
          <w:rFonts w:ascii="仿宋" w:eastAsia="仿宋" w:hAnsi="仿宋" w:hint="eastAsia"/>
          <w:color w:val="000000" w:themeColor="text1"/>
          <w:sz w:val="28"/>
          <w:szCs w:val="28"/>
        </w:rPr>
        <w:t>以学生历年学习成绩为考察重点，同时注重学生学习能力、创新精神、创新能力、科研潜质和其他特长等方面的考核。</w:t>
      </w:r>
    </w:p>
    <w:p w14:paraId="7338EA40" w14:textId="77777777" w:rsidR="004B58BC" w:rsidRPr="0084222D" w:rsidRDefault="00D62D8A" w:rsidP="00966FF4">
      <w:pPr>
        <w:pStyle w:val="a3"/>
        <w:widowControl/>
        <w:spacing w:beforeAutospacing="0" w:afterAutospacing="0"/>
        <w:jc w:val="center"/>
        <w:rPr>
          <w:rFonts w:ascii="仿宋" w:eastAsia="仿宋" w:hAnsi="仿宋"/>
          <w:b/>
          <w:color w:val="000000" w:themeColor="text1"/>
          <w:sz w:val="30"/>
          <w:szCs w:val="30"/>
        </w:rPr>
      </w:pPr>
      <w:r w:rsidRPr="0084222D">
        <w:rPr>
          <w:rFonts w:ascii="仿宋" w:eastAsia="仿宋" w:hAnsi="仿宋" w:hint="eastAsia"/>
          <w:b/>
          <w:color w:val="000000" w:themeColor="text1"/>
          <w:sz w:val="30"/>
          <w:szCs w:val="30"/>
        </w:rPr>
        <w:t>第二章</w:t>
      </w:r>
      <w:r w:rsidRPr="0084222D">
        <w:rPr>
          <w:rFonts w:ascii="仿宋" w:eastAsia="仿宋" w:hAnsi="仿宋"/>
          <w:b/>
          <w:color w:val="000000" w:themeColor="text1"/>
          <w:sz w:val="30"/>
          <w:szCs w:val="30"/>
        </w:rPr>
        <w:t xml:space="preserve"> </w:t>
      </w:r>
      <w:r w:rsidRPr="0084222D">
        <w:rPr>
          <w:rFonts w:ascii="仿宋" w:eastAsia="仿宋" w:hAnsi="仿宋" w:hint="eastAsia"/>
          <w:b/>
          <w:color w:val="000000" w:themeColor="text1"/>
          <w:sz w:val="30"/>
          <w:szCs w:val="30"/>
        </w:rPr>
        <w:t>组织领导和指标分配</w:t>
      </w:r>
    </w:p>
    <w:p w14:paraId="697F96E7" w14:textId="08BCB87D" w:rsidR="00941B51" w:rsidRPr="004F7B74" w:rsidRDefault="00D62D8A" w:rsidP="0084222D">
      <w:pPr>
        <w:pStyle w:val="a3"/>
        <w:widowControl/>
        <w:spacing w:beforeAutospacing="0" w:afterAutospacing="0"/>
        <w:ind w:firstLineChars="200" w:firstLine="562"/>
        <w:jc w:val="both"/>
        <w:rPr>
          <w:rFonts w:ascii="仿宋" w:eastAsia="仿宋" w:hAnsi="仿宋"/>
          <w:color w:val="000000" w:themeColor="text1"/>
          <w:sz w:val="28"/>
          <w:szCs w:val="28"/>
          <w:u w:val="single"/>
        </w:rPr>
      </w:pPr>
      <w:r w:rsidRPr="00E6759C">
        <w:rPr>
          <w:rFonts w:ascii="仿宋" w:eastAsia="仿宋" w:hAnsi="仿宋" w:hint="eastAsia"/>
          <w:b/>
          <w:color w:val="000000" w:themeColor="text1"/>
          <w:sz w:val="28"/>
          <w:szCs w:val="28"/>
        </w:rPr>
        <w:t>第五条</w:t>
      </w:r>
      <w:r w:rsidR="00E56740" w:rsidRPr="00E6759C">
        <w:rPr>
          <w:rFonts w:ascii="仿宋" w:eastAsia="仿宋" w:hAnsi="仿宋"/>
          <w:color w:val="000000" w:themeColor="text1"/>
          <w:sz w:val="28"/>
          <w:szCs w:val="28"/>
        </w:rPr>
        <w:t xml:space="preserve">  </w:t>
      </w:r>
      <w:r w:rsidR="007F7FD1" w:rsidRPr="00633B50">
        <w:rPr>
          <w:rFonts w:ascii="仿宋" w:eastAsia="仿宋" w:hAnsi="仿宋" w:hint="eastAsia"/>
          <w:color w:val="000000" w:themeColor="text1"/>
          <w:sz w:val="28"/>
          <w:szCs w:val="28"/>
        </w:rPr>
        <w:t>学院</w:t>
      </w:r>
      <w:proofErr w:type="gramStart"/>
      <w:r w:rsidR="007F7FD1" w:rsidRPr="00633B50">
        <w:rPr>
          <w:rFonts w:ascii="仿宋" w:eastAsia="仿宋" w:hAnsi="仿宋" w:hint="eastAsia"/>
          <w:color w:val="000000" w:themeColor="text1"/>
          <w:sz w:val="28"/>
          <w:szCs w:val="28"/>
        </w:rPr>
        <w:t>成立推免工作</w:t>
      </w:r>
      <w:proofErr w:type="gramEnd"/>
      <w:r w:rsidR="007F7FD1" w:rsidRPr="00633B50">
        <w:rPr>
          <w:rFonts w:ascii="仿宋" w:eastAsia="仿宋" w:hAnsi="仿宋" w:hint="eastAsia"/>
          <w:color w:val="000000" w:themeColor="text1"/>
          <w:sz w:val="28"/>
          <w:szCs w:val="28"/>
        </w:rPr>
        <w:t>小组</w:t>
      </w:r>
      <w:r w:rsidR="004C09A8" w:rsidRPr="00633B50">
        <w:rPr>
          <w:rFonts w:ascii="仿宋" w:eastAsia="仿宋" w:hAnsi="仿宋" w:hint="eastAsia"/>
          <w:color w:val="000000" w:themeColor="text1"/>
          <w:sz w:val="28"/>
          <w:szCs w:val="28"/>
        </w:rPr>
        <w:t>，</w:t>
      </w:r>
      <w:proofErr w:type="gramStart"/>
      <w:r w:rsidR="00966FF4" w:rsidRPr="00633B50">
        <w:rPr>
          <w:rFonts w:ascii="仿宋" w:eastAsia="仿宋" w:hAnsi="仿宋" w:hint="eastAsia"/>
          <w:color w:val="000000" w:themeColor="text1"/>
          <w:sz w:val="28"/>
          <w:szCs w:val="28"/>
        </w:rPr>
        <w:t>推免</w:t>
      </w:r>
      <w:r w:rsidR="007F7FD1" w:rsidRPr="00633B50">
        <w:rPr>
          <w:rFonts w:ascii="仿宋" w:eastAsia="仿宋" w:hAnsi="仿宋" w:hint="eastAsia"/>
          <w:color w:val="000000" w:themeColor="text1"/>
          <w:sz w:val="28"/>
          <w:szCs w:val="28"/>
        </w:rPr>
        <w:t>工作</w:t>
      </w:r>
      <w:proofErr w:type="gramEnd"/>
      <w:r w:rsidR="007F7FD1" w:rsidRPr="00633B50">
        <w:rPr>
          <w:rFonts w:ascii="仿宋" w:eastAsia="仿宋" w:hAnsi="仿宋" w:hint="eastAsia"/>
          <w:color w:val="000000" w:themeColor="text1"/>
          <w:sz w:val="28"/>
          <w:szCs w:val="28"/>
        </w:rPr>
        <w:t>小组成员包括</w:t>
      </w:r>
      <w:r w:rsidR="002C024A">
        <w:rPr>
          <w:rFonts w:ascii="仿宋" w:eastAsia="仿宋" w:hAnsi="仿宋" w:hint="eastAsia"/>
          <w:color w:val="000000" w:themeColor="text1"/>
          <w:sz w:val="28"/>
          <w:szCs w:val="28"/>
        </w:rPr>
        <w:t>学院</w:t>
      </w:r>
      <w:r w:rsidR="004C09A8" w:rsidRPr="00633B50">
        <w:rPr>
          <w:rFonts w:ascii="仿宋" w:eastAsia="仿宋" w:hAnsi="仿宋" w:hint="eastAsia"/>
          <w:color w:val="000000" w:themeColor="text1"/>
          <w:sz w:val="28"/>
          <w:szCs w:val="28"/>
        </w:rPr>
        <w:t>院长、</w:t>
      </w:r>
      <w:r w:rsidR="002C024A">
        <w:rPr>
          <w:rFonts w:ascii="仿宋" w:eastAsia="仿宋" w:hAnsi="仿宋" w:hint="eastAsia"/>
          <w:color w:val="000000" w:themeColor="text1"/>
          <w:sz w:val="28"/>
          <w:szCs w:val="28"/>
        </w:rPr>
        <w:t>党委</w:t>
      </w:r>
      <w:r w:rsidR="004C09A8" w:rsidRPr="00633B50">
        <w:rPr>
          <w:rFonts w:ascii="仿宋" w:eastAsia="仿宋" w:hAnsi="仿宋" w:hint="eastAsia"/>
          <w:color w:val="000000" w:themeColor="text1"/>
          <w:sz w:val="28"/>
          <w:szCs w:val="28"/>
        </w:rPr>
        <w:t>书记、</w:t>
      </w:r>
      <w:r w:rsidR="007F7FD1" w:rsidRPr="00633B50">
        <w:rPr>
          <w:rFonts w:ascii="仿宋" w:eastAsia="仿宋" w:hAnsi="仿宋" w:hint="eastAsia"/>
          <w:color w:val="000000" w:themeColor="text1"/>
          <w:sz w:val="28"/>
          <w:szCs w:val="28"/>
        </w:rPr>
        <w:t>分管本科教学副院长、分管本科学生工作副书记、</w:t>
      </w:r>
      <w:r w:rsidR="00566709">
        <w:rPr>
          <w:rFonts w:ascii="仿宋" w:eastAsia="仿宋" w:hAnsi="仿宋" w:hint="eastAsia"/>
          <w:color w:val="000000" w:themeColor="text1"/>
          <w:sz w:val="28"/>
          <w:szCs w:val="28"/>
        </w:rPr>
        <w:t>院长助理</w:t>
      </w:r>
      <w:r w:rsidR="004C09A8" w:rsidRPr="00633B50">
        <w:rPr>
          <w:rFonts w:ascii="仿宋" w:eastAsia="仿宋" w:hAnsi="仿宋" w:hint="eastAsia"/>
          <w:color w:val="000000" w:themeColor="text1"/>
          <w:sz w:val="28"/>
          <w:szCs w:val="28"/>
        </w:rPr>
        <w:t>、</w:t>
      </w:r>
      <w:r w:rsidR="007F7FD1" w:rsidRPr="00633B50">
        <w:rPr>
          <w:rFonts w:ascii="仿宋" w:eastAsia="仿宋" w:hAnsi="仿宋" w:hint="eastAsia"/>
          <w:color w:val="000000" w:themeColor="text1"/>
          <w:sz w:val="28"/>
          <w:szCs w:val="28"/>
        </w:rPr>
        <w:t>毕业年级</w:t>
      </w:r>
      <w:r w:rsidR="007F7FD1" w:rsidRPr="00633B50">
        <w:rPr>
          <w:rFonts w:ascii="仿宋" w:eastAsia="仿宋" w:hAnsi="仿宋" w:hint="eastAsia"/>
          <w:color w:val="000000" w:themeColor="text1"/>
          <w:sz w:val="28"/>
          <w:szCs w:val="28"/>
        </w:rPr>
        <w:lastRenderedPageBreak/>
        <w:t>辅导员</w:t>
      </w:r>
      <w:r w:rsidR="004C09A8" w:rsidRPr="00633B50">
        <w:rPr>
          <w:rFonts w:ascii="仿宋" w:eastAsia="仿宋" w:hAnsi="仿宋" w:hint="eastAsia"/>
          <w:color w:val="000000" w:themeColor="text1"/>
          <w:sz w:val="28"/>
          <w:szCs w:val="28"/>
        </w:rPr>
        <w:t>和</w:t>
      </w:r>
      <w:r w:rsidR="007F7FD1" w:rsidRPr="00633B50">
        <w:rPr>
          <w:rFonts w:ascii="仿宋" w:eastAsia="仿宋" w:hAnsi="仿宋" w:hint="eastAsia"/>
          <w:color w:val="000000" w:themeColor="text1"/>
          <w:sz w:val="28"/>
          <w:szCs w:val="28"/>
        </w:rPr>
        <w:t>教学秘书</w:t>
      </w:r>
      <w:r w:rsidR="00154FC1">
        <w:rPr>
          <w:rFonts w:ascii="仿宋" w:eastAsia="仿宋" w:hAnsi="仿宋" w:hint="eastAsia"/>
          <w:color w:val="000000" w:themeColor="text1"/>
          <w:sz w:val="28"/>
          <w:szCs w:val="28"/>
        </w:rPr>
        <w:t>；</w:t>
      </w:r>
      <w:r w:rsidR="007F7FD1" w:rsidRPr="00633B50">
        <w:rPr>
          <w:rFonts w:ascii="仿宋" w:eastAsia="仿宋" w:hAnsi="仿宋" w:hint="eastAsia"/>
          <w:color w:val="000000" w:themeColor="text1"/>
          <w:sz w:val="28"/>
          <w:szCs w:val="28"/>
        </w:rPr>
        <w:t>组长由</w:t>
      </w:r>
      <w:r w:rsidR="002C024A">
        <w:rPr>
          <w:rFonts w:ascii="仿宋" w:eastAsia="仿宋" w:hAnsi="仿宋" w:hint="eastAsia"/>
          <w:color w:val="000000" w:themeColor="text1"/>
          <w:sz w:val="28"/>
          <w:szCs w:val="28"/>
        </w:rPr>
        <w:t>学院</w:t>
      </w:r>
      <w:r w:rsidR="004C09A8" w:rsidRPr="00633B50">
        <w:rPr>
          <w:rFonts w:ascii="仿宋" w:eastAsia="仿宋" w:hAnsi="仿宋" w:hint="eastAsia"/>
          <w:color w:val="000000" w:themeColor="text1"/>
          <w:sz w:val="28"/>
          <w:szCs w:val="28"/>
        </w:rPr>
        <w:t>院长、</w:t>
      </w:r>
      <w:r w:rsidR="002C024A">
        <w:rPr>
          <w:rFonts w:ascii="仿宋" w:eastAsia="仿宋" w:hAnsi="仿宋" w:hint="eastAsia"/>
          <w:color w:val="000000" w:themeColor="text1"/>
          <w:sz w:val="28"/>
          <w:szCs w:val="28"/>
        </w:rPr>
        <w:t>党委</w:t>
      </w:r>
      <w:r w:rsidR="004C09A8" w:rsidRPr="00633B50">
        <w:rPr>
          <w:rFonts w:ascii="仿宋" w:eastAsia="仿宋" w:hAnsi="仿宋" w:hint="eastAsia"/>
          <w:color w:val="000000" w:themeColor="text1"/>
          <w:sz w:val="28"/>
          <w:szCs w:val="28"/>
        </w:rPr>
        <w:t>书记担任，副组长由分管</w:t>
      </w:r>
      <w:r w:rsidR="007F7FD1" w:rsidRPr="00633B50">
        <w:rPr>
          <w:rFonts w:ascii="仿宋" w:eastAsia="仿宋" w:hAnsi="仿宋" w:hint="eastAsia"/>
          <w:color w:val="000000" w:themeColor="text1"/>
          <w:sz w:val="28"/>
          <w:szCs w:val="28"/>
        </w:rPr>
        <w:t>本科教学副院长、分管本科学生工作副书记担任。</w:t>
      </w:r>
    </w:p>
    <w:p w14:paraId="5ECD0D48" w14:textId="77777777" w:rsidR="004B58BC" w:rsidRPr="00633B50" w:rsidRDefault="00E6759C" w:rsidP="0084222D">
      <w:pPr>
        <w:pStyle w:val="a3"/>
        <w:widowControl/>
        <w:spacing w:beforeAutospacing="0" w:afterAutospacing="0"/>
        <w:ind w:firstLineChars="200" w:firstLine="560"/>
        <w:jc w:val="both"/>
        <w:rPr>
          <w:rFonts w:ascii="仿宋" w:eastAsia="仿宋" w:hAnsi="仿宋"/>
          <w:color w:val="000000" w:themeColor="text1"/>
          <w:sz w:val="28"/>
          <w:szCs w:val="28"/>
        </w:rPr>
      </w:pPr>
      <w:proofErr w:type="gramStart"/>
      <w:r w:rsidRPr="00633B50">
        <w:rPr>
          <w:rFonts w:ascii="仿宋" w:eastAsia="仿宋" w:hAnsi="仿宋" w:hint="eastAsia"/>
          <w:color w:val="000000" w:themeColor="text1"/>
          <w:sz w:val="28"/>
          <w:szCs w:val="28"/>
        </w:rPr>
        <w:t>学院</w:t>
      </w:r>
      <w:r w:rsidR="00966FF4" w:rsidRPr="00633B50">
        <w:rPr>
          <w:rFonts w:ascii="仿宋" w:eastAsia="仿宋" w:hAnsi="仿宋" w:hint="eastAsia"/>
          <w:color w:val="000000" w:themeColor="text1"/>
          <w:sz w:val="28"/>
          <w:szCs w:val="28"/>
        </w:rPr>
        <w:t>推免工作</w:t>
      </w:r>
      <w:proofErr w:type="gramEnd"/>
      <w:r w:rsidR="00966FF4" w:rsidRPr="00633B50">
        <w:rPr>
          <w:rFonts w:ascii="仿宋" w:eastAsia="仿宋" w:hAnsi="仿宋" w:hint="eastAsia"/>
          <w:color w:val="000000" w:themeColor="text1"/>
          <w:sz w:val="28"/>
          <w:szCs w:val="28"/>
        </w:rPr>
        <w:t>小组</w:t>
      </w:r>
      <w:r w:rsidR="00D62D8A" w:rsidRPr="00633B50">
        <w:rPr>
          <w:rFonts w:ascii="仿宋" w:eastAsia="仿宋" w:hAnsi="仿宋" w:hint="eastAsia"/>
          <w:color w:val="000000" w:themeColor="text1"/>
          <w:sz w:val="28"/>
          <w:szCs w:val="28"/>
        </w:rPr>
        <w:t>负责制定本</w:t>
      </w:r>
      <w:proofErr w:type="gramStart"/>
      <w:r w:rsidR="00D62D8A" w:rsidRPr="00633B50">
        <w:rPr>
          <w:rFonts w:ascii="仿宋" w:eastAsia="仿宋" w:hAnsi="仿宋" w:hint="eastAsia"/>
          <w:color w:val="000000" w:themeColor="text1"/>
          <w:sz w:val="28"/>
          <w:szCs w:val="28"/>
        </w:rPr>
        <w:t>院推免</w:t>
      </w:r>
      <w:proofErr w:type="gramEnd"/>
      <w:r w:rsidR="00D62D8A" w:rsidRPr="00633B50">
        <w:rPr>
          <w:rFonts w:ascii="仿宋" w:eastAsia="仿宋" w:hAnsi="仿宋" w:hint="eastAsia"/>
          <w:color w:val="000000" w:themeColor="text1"/>
          <w:sz w:val="28"/>
          <w:szCs w:val="28"/>
        </w:rPr>
        <w:t>工作实施细则</w:t>
      </w:r>
      <w:r w:rsidR="007F7FD1" w:rsidRPr="00633B50">
        <w:rPr>
          <w:rFonts w:ascii="仿宋" w:eastAsia="仿宋" w:hAnsi="仿宋" w:hint="eastAsia"/>
          <w:color w:val="000000" w:themeColor="text1"/>
          <w:sz w:val="28"/>
          <w:szCs w:val="28"/>
        </w:rPr>
        <w:t>（包括指标分配、各类推免生推荐标准、工作程序等）</w:t>
      </w:r>
      <w:r w:rsidR="004C09A8" w:rsidRPr="00633B50">
        <w:rPr>
          <w:rFonts w:ascii="仿宋" w:eastAsia="仿宋" w:hAnsi="仿宋" w:hint="eastAsia"/>
          <w:color w:val="000000" w:themeColor="text1"/>
          <w:sz w:val="28"/>
          <w:szCs w:val="28"/>
        </w:rPr>
        <w:t>，负责</w:t>
      </w:r>
      <w:proofErr w:type="gramStart"/>
      <w:r w:rsidR="004C09A8" w:rsidRPr="00633B50">
        <w:rPr>
          <w:rFonts w:ascii="仿宋" w:eastAsia="仿宋" w:hAnsi="仿宋"/>
          <w:color w:val="000000" w:themeColor="text1"/>
          <w:sz w:val="28"/>
          <w:szCs w:val="28"/>
        </w:rPr>
        <w:t>本院推免工作</w:t>
      </w:r>
      <w:proofErr w:type="gramEnd"/>
      <w:r w:rsidR="004C09A8" w:rsidRPr="00633B50">
        <w:rPr>
          <w:rFonts w:ascii="仿宋" w:eastAsia="仿宋" w:hAnsi="仿宋" w:hint="eastAsia"/>
          <w:color w:val="000000" w:themeColor="text1"/>
          <w:sz w:val="28"/>
          <w:szCs w:val="28"/>
        </w:rPr>
        <w:t>资料的</w:t>
      </w:r>
      <w:r w:rsidR="004C09A8" w:rsidRPr="00633B50">
        <w:rPr>
          <w:rFonts w:ascii="仿宋" w:eastAsia="仿宋" w:hAnsi="仿宋"/>
          <w:color w:val="000000" w:themeColor="text1"/>
          <w:sz w:val="28"/>
          <w:szCs w:val="28"/>
        </w:rPr>
        <w:t>收集、整理</w:t>
      </w:r>
      <w:r w:rsidR="004C09A8" w:rsidRPr="00633B50">
        <w:rPr>
          <w:rFonts w:ascii="仿宋" w:eastAsia="仿宋" w:hAnsi="仿宋" w:hint="eastAsia"/>
          <w:color w:val="000000" w:themeColor="text1"/>
          <w:sz w:val="28"/>
          <w:szCs w:val="28"/>
        </w:rPr>
        <w:t>、</w:t>
      </w:r>
      <w:r w:rsidR="004C09A8" w:rsidRPr="00633B50">
        <w:rPr>
          <w:rFonts w:ascii="仿宋" w:eastAsia="仿宋" w:hAnsi="仿宋"/>
          <w:color w:val="000000" w:themeColor="text1"/>
          <w:sz w:val="28"/>
          <w:szCs w:val="28"/>
        </w:rPr>
        <w:t>核对</w:t>
      </w:r>
      <w:r w:rsidR="004C09A8" w:rsidRPr="00633B50">
        <w:rPr>
          <w:rFonts w:ascii="仿宋" w:eastAsia="仿宋" w:hAnsi="仿宋" w:hint="eastAsia"/>
          <w:color w:val="000000" w:themeColor="text1"/>
          <w:sz w:val="28"/>
          <w:szCs w:val="28"/>
        </w:rPr>
        <w:t>及</w:t>
      </w:r>
      <w:proofErr w:type="gramStart"/>
      <w:r w:rsidR="007F7FD1" w:rsidRPr="00633B50">
        <w:rPr>
          <w:rFonts w:ascii="仿宋" w:eastAsia="仿宋" w:hAnsi="仿宋" w:hint="eastAsia"/>
          <w:color w:val="000000" w:themeColor="text1"/>
          <w:sz w:val="28"/>
          <w:szCs w:val="28"/>
        </w:rPr>
        <w:t>完成推免工作</w:t>
      </w:r>
      <w:proofErr w:type="gramEnd"/>
      <w:r w:rsidR="004C09A8" w:rsidRPr="00633B50">
        <w:rPr>
          <w:rFonts w:ascii="仿宋" w:eastAsia="仿宋" w:hAnsi="仿宋" w:hint="eastAsia"/>
          <w:color w:val="000000" w:themeColor="text1"/>
          <w:sz w:val="28"/>
          <w:szCs w:val="28"/>
        </w:rPr>
        <w:t>，</w:t>
      </w:r>
      <w:r w:rsidR="007F7FD1" w:rsidRPr="00633B50">
        <w:rPr>
          <w:rFonts w:ascii="仿宋" w:eastAsia="仿宋" w:hAnsi="仿宋"/>
          <w:color w:val="000000" w:themeColor="text1"/>
          <w:sz w:val="28"/>
          <w:szCs w:val="28"/>
        </w:rPr>
        <w:t>并向</w:t>
      </w:r>
      <w:r w:rsidR="004C09A8" w:rsidRPr="00633B50">
        <w:rPr>
          <w:rFonts w:ascii="仿宋" w:eastAsia="仿宋" w:hAnsi="仿宋" w:hint="eastAsia"/>
          <w:color w:val="000000" w:themeColor="text1"/>
          <w:sz w:val="28"/>
          <w:szCs w:val="28"/>
        </w:rPr>
        <w:t>学院党政联席会</w:t>
      </w:r>
      <w:r w:rsidR="00B465E4">
        <w:rPr>
          <w:rFonts w:ascii="仿宋" w:eastAsia="仿宋" w:hAnsi="仿宋" w:hint="eastAsia"/>
          <w:color w:val="000000" w:themeColor="text1"/>
          <w:sz w:val="28"/>
          <w:szCs w:val="28"/>
        </w:rPr>
        <w:t>报告</w:t>
      </w:r>
      <w:r w:rsidR="007F7FD1" w:rsidRPr="00633B50">
        <w:rPr>
          <w:rFonts w:ascii="仿宋" w:eastAsia="仿宋" w:hAnsi="仿宋"/>
          <w:color w:val="000000" w:themeColor="text1"/>
          <w:sz w:val="28"/>
          <w:szCs w:val="28"/>
        </w:rPr>
        <w:t>。</w:t>
      </w:r>
    </w:p>
    <w:p w14:paraId="7B837C89" w14:textId="77777777" w:rsidR="004B58BC" w:rsidRPr="00E6759C" w:rsidRDefault="00D62D8A" w:rsidP="0084222D">
      <w:pPr>
        <w:pStyle w:val="a3"/>
        <w:widowControl/>
        <w:spacing w:beforeAutospacing="0" w:afterAutospacing="0"/>
        <w:ind w:firstLineChars="200" w:firstLine="562"/>
        <w:jc w:val="both"/>
        <w:rPr>
          <w:rFonts w:ascii="仿宋" w:eastAsia="仿宋" w:hAnsi="仿宋"/>
          <w:color w:val="000000" w:themeColor="text1"/>
          <w:sz w:val="28"/>
          <w:szCs w:val="28"/>
        </w:rPr>
      </w:pPr>
      <w:r w:rsidRPr="00E6759C">
        <w:rPr>
          <w:rFonts w:ascii="仿宋" w:eastAsia="仿宋" w:hAnsi="仿宋" w:hint="eastAsia"/>
          <w:b/>
          <w:color w:val="000000" w:themeColor="text1"/>
          <w:sz w:val="28"/>
          <w:szCs w:val="28"/>
        </w:rPr>
        <w:t>第六条</w:t>
      </w:r>
      <w:r w:rsidR="009B7C3F" w:rsidRPr="00E6759C">
        <w:rPr>
          <w:rFonts w:ascii="仿宋" w:eastAsia="仿宋" w:hAnsi="仿宋" w:hint="eastAsia"/>
          <w:color w:val="000000" w:themeColor="text1"/>
          <w:sz w:val="28"/>
          <w:szCs w:val="28"/>
        </w:rPr>
        <w:t xml:space="preserve"> </w:t>
      </w:r>
      <w:r w:rsidRPr="00E6759C">
        <w:rPr>
          <w:rFonts w:ascii="仿宋" w:eastAsia="仿宋" w:hAnsi="仿宋" w:hint="eastAsia"/>
          <w:color w:val="000000" w:themeColor="text1"/>
          <w:sz w:val="28"/>
          <w:szCs w:val="28"/>
        </w:rPr>
        <w:t>学院根据学校下达的指标数量，结合本院实际情况，</w:t>
      </w:r>
      <w:proofErr w:type="gramStart"/>
      <w:r w:rsidRPr="00E6759C">
        <w:rPr>
          <w:rFonts w:ascii="仿宋" w:eastAsia="仿宋" w:hAnsi="仿宋" w:hint="eastAsia"/>
          <w:color w:val="000000" w:themeColor="text1"/>
          <w:sz w:val="28"/>
          <w:szCs w:val="28"/>
        </w:rPr>
        <w:t>将推免指标</w:t>
      </w:r>
      <w:proofErr w:type="gramEnd"/>
      <w:r w:rsidRPr="00E6759C">
        <w:rPr>
          <w:rFonts w:ascii="仿宋" w:eastAsia="仿宋" w:hAnsi="仿宋" w:hint="eastAsia"/>
          <w:color w:val="000000" w:themeColor="text1"/>
          <w:sz w:val="28"/>
          <w:szCs w:val="28"/>
        </w:rPr>
        <w:t>分配到各个专业。</w:t>
      </w:r>
    </w:p>
    <w:p w14:paraId="7E4D9DDC" w14:textId="77777777" w:rsidR="004B58BC" w:rsidRPr="00E6759C" w:rsidRDefault="00D62D8A" w:rsidP="0084222D">
      <w:pPr>
        <w:pStyle w:val="a3"/>
        <w:widowControl/>
        <w:spacing w:beforeAutospacing="0" w:afterAutospacing="0"/>
        <w:ind w:firstLineChars="200" w:firstLine="562"/>
        <w:jc w:val="both"/>
        <w:rPr>
          <w:rFonts w:ascii="仿宋" w:eastAsia="仿宋" w:hAnsi="仿宋"/>
          <w:color w:val="000000" w:themeColor="text1"/>
          <w:sz w:val="28"/>
          <w:szCs w:val="28"/>
        </w:rPr>
      </w:pPr>
      <w:r w:rsidRPr="005B4F07">
        <w:rPr>
          <w:rFonts w:ascii="仿宋" w:eastAsia="仿宋" w:hAnsi="仿宋" w:hint="eastAsia"/>
          <w:b/>
          <w:color w:val="000000" w:themeColor="text1"/>
          <w:sz w:val="28"/>
          <w:szCs w:val="28"/>
        </w:rPr>
        <w:t>第七条</w:t>
      </w:r>
      <w:r w:rsidR="009B7C3F" w:rsidRPr="00E6759C">
        <w:rPr>
          <w:rFonts w:ascii="仿宋" w:eastAsia="仿宋" w:hAnsi="仿宋"/>
          <w:color w:val="000000" w:themeColor="text1"/>
          <w:sz w:val="28"/>
          <w:szCs w:val="28"/>
        </w:rPr>
        <w:t xml:space="preserve"> </w:t>
      </w:r>
      <w:r w:rsidRPr="00E6759C">
        <w:rPr>
          <w:rFonts w:ascii="仿宋" w:eastAsia="仿宋" w:hAnsi="仿宋" w:hint="eastAsia"/>
          <w:color w:val="000000" w:themeColor="text1"/>
          <w:sz w:val="28"/>
          <w:szCs w:val="28"/>
        </w:rPr>
        <w:t>学院按照以下规则分配各专业推免生指标：</w:t>
      </w:r>
    </w:p>
    <w:p w14:paraId="02ADF823" w14:textId="77777777" w:rsidR="007F7FD1" w:rsidRPr="007F7FD1" w:rsidRDefault="007F7FD1" w:rsidP="0084222D">
      <w:pPr>
        <w:pStyle w:val="a3"/>
        <w:widowControl/>
        <w:spacing w:beforeAutospacing="0" w:afterAutospacing="0"/>
        <w:ind w:firstLineChars="200" w:firstLine="560"/>
        <w:jc w:val="both"/>
        <w:rPr>
          <w:rFonts w:ascii="仿宋" w:eastAsia="仿宋" w:hAnsi="仿宋"/>
          <w:color w:val="000000" w:themeColor="text1"/>
          <w:sz w:val="28"/>
          <w:szCs w:val="28"/>
        </w:rPr>
      </w:pPr>
      <w:r w:rsidRPr="007F7FD1">
        <w:rPr>
          <w:rFonts w:ascii="仿宋" w:eastAsia="仿宋" w:hAnsi="仿宋" w:hint="eastAsia"/>
          <w:color w:val="000000" w:themeColor="text1"/>
          <w:sz w:val="28"/>
          <w:szCs w:val="28"/>
        </w:rPr>
        <w:t>（一）以各专业应届毕业本科生人数为指标分配的主要依据；</w:t>
      </w:r>
    </w:p>
    <w:p w14:paraId="671509E4" w14:textId="77777777" w:rsidR="007F7FD1" w:rsidRPr="0084222D" w:rsidRDefault="007F7FD1" w:rsidP="0084222D">
      <w:pPr>
        <w:pStyle w:val="a3"/>
        <w:widowControl/>
        <w:spacing w:beforeAutospacing="0" w:afterAutospacing="0"/>
        <w:ind w:firstLineChars="200" w:firstLine="560"/>
        <w:jc w:val="both"/>
        <w:rPr>
          <w:rFonts w:ascii="仿宋" w:eastAsia="仿宋" w:hAnsi="仿宋"/>
          <w:color w:val="000000" w:themeColor="text1"/>
          <w:sz w:val="28"/>
          <w:szCs w:val="28"/>
        </w:rPr>
      </w:pPr>
      <w:r w:rsidRPr="0084222D">
        <w:rPr>
          <w:rFonts w:ascii="仿宋" w:eastAsia="仿宋" w:hAnsi="仿宋" w:hint="eastAsia"/>
          <w:color w:val="000000" w:themeColor="text1"/>
          <w:sz w:val="28"/>
          <w:szCs w:val="28"/>
        </w:rPr>
        <w:t>（二）对一流学科、一流专业、拔尖人才培养项目等适当增加指标</w:t>
      </w:r>
      <w:r w:rsidR="0084222D">
        <w:rPr>
          <w:rFonts w:ascii="仿宋" w:eastAsia="仿宋" w:hAnsi="仿宋" w:hint="eastAsia"/>
          <w:color w:val="000000" w:themeColor="text1"/>
          <w:sz w:val="28"/>
          <w:szCs w:val="28"/>
        </w:rPr>
        <w:t>；</w:t>
      </w:r>
    </w:p>
    <w:p w14:paraId="2D294BFE" w14:textId="77777777" w:rsidR="007F7FD1" w:rsidRDefault="007F7FD1" w:rsidP="0084222D">
      <w:pPr>
        <w:pStyle w:val="a3"/>
        <w:widowControl/>
        <w:spacing w:beforeAutospacing="0" w:afterAutospacing="0"/>
        <w:ind w:firstLineChars="200" w:firstLine="560"/>
        <w:jc w:val="both"/>
        <w:rPr>
          <w:rFonts w:ascii="仿宋" w:eastAsia="仿宋" w:hAnsi="仿宋"/>
          <w:color w:val="000000" w:themeColor="text1"/>
          <w:sz w:val="28"/>
          <w:szCs w:val="28"/>
        </w:rPr>
      </w:pPr>
      <w:r w:rsidRPr="007F7FD1">
        <w:rPr>
          <w:rFonts w:ascii="仿宋" w:eastAsia="仿宋" w:hAnsi="仿宋" w:hint="eastAsia"/>
          <w:color w:val="000000" w:themeColor="text1"/>
          <w:sz w:val="28"/>
          <w:szCs w:val="28"/>
        </w:rPr>
        <w:t>（三）对</w:t>
      </w:r>
      <w:proofErr w:type="gramStart"/>
      <w:r w:rsidRPr="007F7FD1">
        <w:rPr>
          <w:rFonts w:ascii="仿宋" w:eastAsia="仿宋" w:hAnsi="仿宋" w:hint="eastAsia"/>
          <w:color w:val="000000" w:themeColor="text1"/>
          <w:sz w:val="28"/>
          <w:szCs w:val="28"/>
        </w:rPr>
        <w:t>上年度推免</w:t>
      </w:r>
      <w:r w:rsidR="004C09A8">
        <w:rPr>
          <w:rFonts w:ascii="仿宋" w:eastAsia="仿宋" w:hAnsi="仿宋" w:hint="eastAsia"/>
          <w:color w:val="000000" w:themeColor="text1"/>
          <w:sz w:val="28"/>
          <w:szCs w:val="28"/>
        </w:rPr>
        <w:t>指标</w:t>
      </w:r>
      <w:proofErr w:type="gramEnd"/>
      <w:r w:rsidR="004C09A8">
        <w:rPr>
          <w:rFonts w:ascii="仿宋" w:eastAsia="仿宋" w:hAnsi="仿宋" w:hint="eastAsia"/>
          <w:color w:val="000000" w:themeColor="text1"/>
          <w:sz w:val="28"/>
          <w:szCs w:val="28"/>
        </w:rPr>
        <w:t>未完成、</w:t>
      </w:r>
      <w:r w:rsidRPr="007F7FD1">
        <w:rPr>
          <w:rFonts w:ascii="仿宋" w:eastAsia="仿宋" w:hAnsi="仿宋" w:hint="eastAsia"/>
          <w:color w:val="000000" w:themeColor="text1"/>
          <w:sz w:val="28"/>
          <w:szCs w:val="28"/>
        </w:rPr>
        <w:t>浪费指标</w:t>
      </w:r>
      <w:r w:rsidR="004C09A8">
        <w:rPr>
          <w:rFonts w:ascii="仿宋" w:eastAsia="仿宋" w:hAnsi="仿宋" w:hint="eastAsia"/>
          <w:color w:val="000000" w:themeColor="text1"/>
          <w:sz w:val="28"/>
          <w:szCs w:val="28"/>
        </w:rPr>
        <w:t>、放弃指标</w:t>
      </w:r>
      <w:r w:rsidRPr="007F7FD1">
        <w:rPr>
          <w:rFonts w:ascii="仿宋" w:eastAsia="仿宋" w:hAnsi="仿宋" w:hint="eastAsia"/>
          <w:color w:val="000000" w:themeColor="text1"/>
          <w:sz w:val="28"/>
          <w:szCs w:val="28"/>
        </w:rPr>
        <w:t>的专业，将相应地减少指标。</w:t>
      </w:r>
    </w:p>
    <w:p w14:paraId="245529CA" w14:textId="77777777" w:rsidR="004B58BC" w:rsidRPr="00E6759C" w:rsidRDefault="00D62D8A" w:rsidP="0084222D">
      <w:pPr>
        <w:pStyle w:val="a3"/>
        <w:widowControl/>
        <w:spacing w:beforeAutospacing="0" w:afterAutospacing="0"/>
        <w:ind w:firstLineChars="200" w:firstLine="562"/>
        <w:jc w:val="both"/>
        <w:rPr>
          <w:rFonts w:ascii="仿宋" w:eastAsia="仿宋" w:hAnsi="仿宋"/>
          <w:color w:val="000000" w:themeColor="text1"/>
          <w:sz w:val="28"/>
          <w:szCs w:val="28"/>
        </w:rPr>
      </w:pPr>
      <w:r w:rsidRPr="005B4F07">
        <w:rPr>
          <w:rFonts w:ascii="仿宋" w:eastAsia="仿宋" w:hAnsi="仿宋" w:hint="eastAsia"/>
          <w:b/>
          <w:color w:val="000000" w:themeColor="text1"/>
          <w:sz w:val="28"/>
          <w:szCs w:val="28"/>
        </w:rPr>
        <w:t>第八条</w:t>
      </w:r>
      <w:r w:rsidR="00E56740" w:rsidRPr="00E6759C">
        <w:rPr>
          <w:rFonts w:ascii="仿宋" w:eastAsia="仿宋" w:hAnsi="仿宋"/>
          <w:color w:val="000000" w:themeColor="text1"/>
          <w:sz w:val="28"/>
          <w:szCs w:val="28"/>
        </w:rPr>
        <w:t xml:space="preserve"> </w:t>
      </w:r>
      <w:r w:rsidRPr="00E6759C">
        <w:rPr>
          <w:rFonts w:ascii="仿宋" w:eastAsia="仿宋" w:hAnsi="仿宋" w:hint="eastAsia"/>
          <w:color w:val="000000" w:themeColor="text1"/>
          <w:sz w:val="28"/>
          <w:szCs w:val="28"/>
        </w:rPr>
        <w:t>若本专业</w:t>
      </w:r>
      <w:r w:rsidR="00102509" w:rsidRPr="00E6759C">
        <w:rPr>
          <w:rFonts w:ascii="仿宋" w:eastAsia="仿宋" w:hAnsi="仿宋" w:hint="eastAsia"/>
          <w:color w:val="000000" w:themeColor="text1"/>
          <w:sz w:val="28"/>
          <w:szCs w:val="28"/>
        </w:rPr>
        <w:t>在实际</w:t>
      </w:r>
      <w:proofErr w:type="gramStart"/>
      <w:r w:rsidR="00102509" w:rsidRPr="00E6759C">
        <w:rPr>
          <w:rFonts w:ascii="仿宋" w:eastAsia="仿宋" w:hAnsi="仿宋"/>
          <w:color w:val="000000" w:themeColor="text1"/>
          <w:sz w:val="28"/>
          <w:szCs w:val="28"/>
        </w:rPr>
        <w:t>推免过程</w:t>
      </w:r>
      <w:proofErr w:type="gramEnd"/>
      <w:r w:rsidR="00102509" w:rsidRPr="00E6759C">
        <w:rPr>
          <w:rFonts w:ascii="仿宋" w:eastAsia="仿宋" w:hAnsi="仿宋"/>
          <w:color w:val="000000" w:themeColor="text1"/>
          <w:sz w:val="28"/>
          <w:szCs w:val="28"/>
        </w:rPr>
        <w:t>中出现指标剩余</w:t>
      </w:r>
      <w:r w:rsidR="00102509" w:rsidRPr="00E6759C">
        <w:rPr>
          <w:rFonts w:ascii="仿宋" w:eastAsia="仿宋" w:hAnsi="仿宋" w:hint="eastAsia"/>
          <w:color w:val="000000" w:themeColor="text1"/>
          <w:sz w:val="28"/>
          <w:szCs w:val="28"/>
        </w:rPr>
        <w:t>的</w:t>
      </w:r>
      <w:r w:rsidR="00102509" w:rsidRPr="00E6759C">
        <w:rPr>
          <w:rFonts w:ascii="仿宋" w:eastAsia="仿宋" w:hAnsi="仿宋"/>
          <w:color w:val="000000" w:themeColor="text1"/>
          <w:sz w:val="28"/>
          <w:szCs w:val="28"/>
        </w:rPr>
        <w:t>情况</w:t>
      </w:r>
      <w:r w:rsidRPr="00E6759C">
        <w:rPr>
          <w:rFonts w:ascii="仿宋" w:eastAsia="仿宋" w:hAnsi="仿宋" w:hint="eastAsia"/>
          <w:color w:val="000000" w:themeColor="text1"/>
          <w:sz w:val="28"/>
          <w:szCs w:val="28"/>
        </w:rPr>
        <w:t>，该专业的名额由</w:t>
      </w:r>
      <w:proofErr w:type="gramStart"/>
      <w:r w:rsidRPr="00E6759C">
        <w:rPr>
          <w:rFonts w:ascii="仿宋" w:eastAsia="仿宋" w:hAnsi="仿宋" w:hint="eastAsia"/>
          <w:color w:val="000000" w:themeColor="text1"/>
          <w:sz w:val="28"/>
          <w:szCs w:val="28"/>
        </w:rPr>
        <w:t>学院推免工作</w:t>
      </w:r>
      <w:proofErr w:type="gramEnd"/>
      <w:r w:rsidRPr="00E6759C">
        <w:rPr>
          <w:rFonts w:ascii="仿宋" w:eastAsia="仿宋" w:hAnsi="仿宋" w:hint="eastAsia"/>
          <w:color w:val="000000" w:themeColor="text1"/>
          <w:sz w:val="28"/>
          <w:szCs w:val="28"/>
        </w:rPr>
        <w:t>小组</w:t>
      </w:r>
      <w:r w:rsidR="00BD1CC1" w:rsidRPr="00E6759C">
        <w:rPr>
          <w:rFonts w:ascii="仿宋" w:eastAsia="仿宋" w:hAnsi="仿宋" w:hint="eastAsia"/>
          <w:color w:val="000000" w:themeColor="text1"/>
          <w:sz w:val="28"/>
          <w:szCs w:val="28"/>
        </w:rPr>
        <w:t>予以二次分配</w:t>
      </w:r>
      <w:r w:rsidR="005A16BA" w:rsidRPr="00E6759C">
        <w:rPr>
          <w:rFonts w:ascii="仿宋" w:eastAsia="仿宋" w:hAnsi="仿宋" w:hint="eastAsia"/>
          <w:color w:val="000000" w:themeColor="text1"/>
          <w:sz w:val="28"/>
          <w:szCs w:val="28"/>
        </w:rPr>
        <w:t>，</w:t>
      </w:r>
      <w:r w:rsidR="002329E4" w:rsidRPr="00E6759C">
        <w:rPr>
          <w:rFonts w:ascii="仿宋" w:eastAsia="仿宋" w:hAnsi="仿宋" w:hint="eastAsia"/>
          <w:color w:val="000000" w:themeColor="text1"/>
          <w:sz w:val="28"/>
          <w:szCs w:val="28"/>
        </w:rPr>
        <w:t>分</w:t>
      </w:r>
      <w:r w:rsidR="005A16BA" w:rsidRPr="00E6759C">
        <w:rPr>
          <w:rFonts w:ascii="仿宋" w:eastAsia="仿宋" w:hAnsi="仿宋"/>
          <w:color w:val="000000" w:themeColor="text1"/>
          <w:sz w:val="28"/>
          <w:szCs w:val="28"/>
        </w:rPr>
        <w:t>配的</w:t>
      </w:r>
      <w:r w:rsidR="005A16BA" w:rsidRPr="00E6759C">
        <w:rPr>
          <w:rFonts w:ascii="仿宋" w:eastAsia="仿宋" w:hAnsi="仿宋" w:hint="eastAsia"/>
          <w:color w:val="000000" w:themeColor="text1"/>
          <w:sz w:val="28"/>
          <w:szCs w:val="28"/>
        </w:rPr>
        <w:t>顺序依次</w:t>
      </w:r>
      <w:r w:rsidR="005A16BA" w:rsidRPr="00E6759C">
        <w:rPr>
          <w:rFonts w:ascii="仿宋" w:eastAsia="仿宋" w:hAnsi="仿宋"/>
          <w:color w:val="000000" w:themeColor="text1"/>
          <w:sz w:val="28"/>
          <w:szCs w:val="28"/>
        </w:rPr>
        <w:t>是：</w:t>
      </w:r>
      <w:r w:rsidR="005A16BA" w:rsidRPr="00E6759C">
        <w:rPr>
          <w:rFonts w:ascii="仿宋" w:eastAsia="仿宋" w:hAnsi="仿宋" w:hint="eastAsia"/>
          <w:color w:val="000000" w:themeColor="text1"/>
          <w:sz w:val="28"/>
          <w:szCs w:val="28"/>
        </w:rPr>
        <w:t>系内调配、</w:t>
      </w:r>
      <w:r w:rsidR="00CE25F0" w:rsidRPr="00E6759C">
        <w:rPr>
          <w:rFonts w:ascii="仿宋" w:eastAsia="仿宋" w:hAnsi="仿宋"/>
          <w:color w:val="000000" w:themeColor="text1"/>
          <w:sz w:val="28"/>
          <w:szCs w:val="28"/>
        </w:rPr>
        <w:t>全</w:t>
      </w:r>
      <w:r w:rsidR="00CE25F0" w:rsidRPr="00E6759C">
        <w:rPr>
          <w:rFonts w:ascii="仿宋" w:eastAsia="仿宋" w:hAnsi="仿宋" w:hint="eastAsia"/>
          <w:color w:val="000000" w:themeColor="text1"/>
          <w:sz w:val="28"/>
          <w:szCs w:val="28"/>
        </w:rPr>
        <w:t>院</w:t>
      </w:r>
      <w:r w:rsidR="005A16BA" w:rsidRPr="00E6759C">
        <w:rPr>
          <w:rFonts w:ascii="仿宋" w:eastAsia="仿宋" w:hAnsi="仿宋"/>
          <w:color w:val="000000" w:themeColor="text1"/>
          <w:sz w:val="28"/>
          <w:szCs w:val="28"/>
        </w:rPr>
        <w:t>调配</w:t>
      </w:r>
      <w:r w:rsidRPr="00E6759C">
        <w:rPr>
          <w:rFonts w:ascii="仿宋" w:eastAsia="仿宋" w:hAnsi="仿宋" w:hint="eastAsia"/>
          <w:color w:val="000000" w:themeColor="text1"/>
          <w:sz w:val="28"/>
          <w:szCs w:val="28"/>
        </w:rPr>
        <w:t>。</w:t>
      </w:r>
    </w:p>
    <w:p w14:paraId="7230EE0A" w14:textId="77777777" w:rsidR="007B1888" w:rsidRPr="00E6759C" w:rsidRDefault="00D62D8A" w:rsidP="0084222D">
      <w:pPr>
        <w:pStyle w:val="a3"/>
        <w:widowControl/>
        <w:spacing w:beforeAutospacing="0" w:afterAutospacing="0"/>
        <w:ind w:firstLineChars="200" w:firstLine="560"/>
        <w:jc w:val="both"/>
        <w:rPr>
          <w:rFonts w:ascii="仿宋" w:eastAsia="仿宋" w:hAnsi="仿宋"/>
          <w:color w:val="000000" w:themeColor="text1"/>
          <w:sz w:val="28"/>
          <w:szCs w:val="28"/>
        </w:rPr>
      </w:pPr>
      <w:r w:rsidRPr="00E6759C">
        <w:rPr>
          <w:rFonts w:ascii="仿宋" w:eastAsia="仿宋" w:hAnsi="仿宋" w:hint="eastAsia"/>
          <w:color w:val="000000" w:themeColor="text1"/>
          <w:sz w:val="28"/>
          <w:szCs w:val="28"/>
        </w:rPr>
        <w:t>若符合条件的人数大于分配名额或有排名靠前的同学放弃，可由后面排序同学递补，递补的顺序依次是：本专业递补、系内递补、跨系递补。跨系递补学生以</w:t>
      </w:r>
      <w:r w:rsidR="007D0B28" w:rsidRPr="00E6759C">
        <w:rPr>
          <w:rFonts w:ascii="仿宋" w:eastAsia="仿宋" w:hAnsi="仿宋" w:hint="eastAsia"/>
          <w:color w:val="000000" w:themeColor="text1"/>
          <w:sz w:val="28"/>
          <w:szCs w:val="28"/>
        </w:rPr>
        <w:t>综合</w:t>
      </w:r>
      <w:r w:rsidRPr="00E6759C">
        <w:rPr>
          <w:rFonts w:ascii="仿宋" w:eastAsia="仿宋" w:hAnsi="仿宋" w:hint="eastAsia"/>
          <w:color w:val="000000" w:themeColor="text1"/>
          <w:sz w:val="28"/>
          <w:szCs w:val="28"/>
        </w:rPr>
        <w:t>成绩为依据，由高到低排序。</w:t>
      </w:r>
    </w:p>
    <w:p w14:paraId="5A28F6A8" w14:textId="77777777" w:rsidR="004B58BC" w:rsidRPr="0084222D" w:rsidRDefault="00D62D8A" w:rsidP="004B1B10">
      <w:pPr>
        <w:pStyle w:val="a3"/>
        <w:widowControl/>
        <w:spacing w:beforeAutospacing="0" w:afterAutospacing="0"/>
        <w:jc w:val="center"/>
        <w:rPr>
          <w:rFonts w:ascii="仿宋" w:eastAsia="仿宋" w:hAnsi="仿宋"/>
          <w:b/>
          <w:color w:val="000000" w:themeColor="text1"/>
          <w:sz w:val="30"/>
          <w:szCs w:val="30"/>
        </w:rPr>
      </w:pPr>
      <w:r w:rsidRPr="0084222D">
        <w:rPr>
          <w:rFonts w:ascii="仿宋" w:eastAsia="仿宋" w:hAnsi="仿宋" w:hint="eastAsia"/>
          <w:b/>
          <w:color w:val="000000" w:themeColor="text1"/>
          <w:sz w:val="30"/>
          <w:szCs w:val="30"/>
        </w:rPr>
        <w:t>第三章</w:t>
      </w:r>
      <w:r w:rsidRPr="0084222D">
        <w:rPr>
          <w:rFonts w:ascii="仿宋" w:eastAsia="仿宋" w:hAnsi="仿宋"/>
          <w:b/>
          <w:color w:val="000000" w:themeColor="text1"/>
          <w:sz w:val="30"/>
          <w:szCs w:val="30"/>
        </w:rPr>
        <w:t xml:space="preserve"> </w:t>
      </w:r>
      <w:proofErr w:type="gramStart"/>
      <w:r w:rsidRPr="0084222D">
        <w:rPr>
          <w:rFonts w:ascii="仿宋" w:eastAsia="仿宋" w:hAnsi="仿宋" w:hint="eastAsia"/>
          <w:b/>
          <w:color w:val="000000" w:themeColor="text1"/>
          <w:sz w:val="30"/>
          <w:szCs w:val="30"/>
        </w:rPr>
        <w:t>推免条件</w:t>
      </w:r>
      <w:proofErr w:type="gramEnd"/>
    </w:p>
    <w:p w14:paraId="708B8323" w14:textId="77777777" w:rsidR="004B58BC" w:rsidRPr="00E6759C" w:rsidRDefault="00D62D8A" w:rsidP="0084222D">
      <w:pPr>
        <w:pStyle w:val="a3"/>
        <w:widowControl/>
        <w:spacing w:beforeAutospacing="0" w:afterAutospacing="0"/>
        <w:ind w:firstLine="561"/>
        <w:jc w:val="both"/>
        <w:rPr>
          <w:rFonts w:ascii="仿宋" w:eastAsia="仿宋" w:hAnsi="仿宋"/>
          <w:color w:val="000000" w:themeColor="text1"/>
          <w:sz w:val="28"/>
          <w:szCs w:val="28"/>
        </w:rPr>
      </w:pPr>
      <w:r w:rsidRPr="00E6759C">
        <w:rPr>
          <w:rFonts w:ascii="仿宋" w:eastAsia="仿宋" w:hAnsi="仿宋" w:hint="eastAsia"/>
          <w:b/>
          <w:color w:val="000000" w:themeColor="text1"/>
          <w:sz w:val="28"/>
          <w:szCs w:val="28"/>
        </w:rPr>
        <w:t>第</w:t>
      </w:r>
      <w:r w:rsidR="00DF13A0" w:rsidRPr="00E6759C">
        <w:rPr>
          <w:rFonts w:ascii="仿宋" w:eastAsia="仿宋" w:hAnsi="仿宋" w:hint="eastAsia"/>
          <w:b/>
          <w:color w:val="000000" w:themeColor="text1"/>
          <w:sz w:val="28"/>
          <w:szCs w:val="28"/>
        </w:rPr>
        <w:t>九</w:t>
      </w:r>
      <w:r w:rsidRPr="00E6759C">
        <w:rPr>
          <w:rFonts w:ascii="仿宋" w:eastAsia="仿宋" w:hAnsi="仿宋" w:hint="eastAsia"/>
          <w:b/>
          <w:color w:val="000000" w:themeColor="text1"/>
          <w:sz w:val="28"/>
          <w:szCs w:val="28"/>
        </w:rPr>
        <w:t>条</w:t>
      </w:r>
      <w:r w:rsidR="00E56740" w:rsidRPr="00E6759C">
        <w:rPr>
          <w:rFonts w:ascii="仿宋" w:eastAsia="仿宋" w:hAnsi="仿宋"/>
          <w:color w:val="000000" w:themeColor="text1"/>
          <w:sz w:val="28"/>
          <w:szCs w:val="28"/>
        </w:rPr>
        <w:t xml:space="preserve"> </w:t>
      </w:r>
      <w:r w:rsidRPr="00E6759C">
        <w:rPr>
          <w:rFonts w:ascii="仿宋" w:eastAsia="仿宋" w:hAnsi="仿宋" w:hint="eastAsia"/>
          <w:color w:val="000000" w:themeColor="text1"/>
          <w:sz w:val="28"/>
          <w:szCs w:val="28"/>
        </w:rPr>
        <w:t>推荐对象仅限于我院全日制本科应届毕业生</w:t>
      </w:r>
      <w:r w:rsidR="006E623B" w:rsidRPr="00E6759C">
        <w:rPr>
          <w:rFonts w:ascii="仿宋" w:eastAsia="仿宋" w:hAnsi="仿宋" w:hint="eastAsia"/>
          <w:color w:val="000000" w:themeColor="text1"/>
          <w:sz w:val="28"/>
          <w:szCs w:val="28"/>
        </w:rPr>
        <w:t>（不含二学位学生）</w:t>
      </w:r>
      <w:r w:rsidRPr="00E6759C">
        <w:rPr>
          <w:rFonts w:ascii="仿宋" w:eastAsia="仿宋" w:hAnsi="仿宋" w:hint="eastAsia"/>
          <w:color w:val="000000" w:themeColor="text1"/>
          <w:sz w:val="28"/>
          <w:szCs w:val="28"/>
        </w:rPr>
        <w:t>。</w:t>
      </w:r>
    </w:p>
    <w:p w14:paraId="3332DC70" w14:textId="1C1A8022" w:rsidR="004B58BC" w:rsidRPr="00E6759C" w:rsidRDefault="00D62D8A" w:rsidP="0084222D">
      <w:pPr>
        <w:pStyle w:val="a3"/>
        <w:widowControl/>
        <w:spacing w:beforeAutospacing="0" w:afterAutospacing="0"/>
        <w:ind w:firstLineChars="200" w:firstLine="562"/>
        <w:jc w:val="both"/>
        <w:rPr>
          <w:rFonts w:ascii="仿宋" w:eastAsia="仿宋" w:hAnsi="仿宋"/>
          <w:color w:val="000000" w:themeColor="text1"/>
          <w:sz w:val="28"/>
          <w:szCs w:val="28"/>
        </w:rPr>
      </w:pPr>
      <w:r w:rsidRPr="00E6759C">
        <w:rPr>
          <w:rFonts w:ascii="仿宋" w:eastAsia="仿宋" w:hAnsi="仿宋" w:hint="eastAsia"/>
          <w:b/>
          <w:color w:val="000000" w:themeColor="text1"/>
          <w:sz w:val="28"/>
          <w:szCs w:val="28"/>
        </w:rPr>
        <w:t>第十条</w:t>
      </w:r>
      <w:r w:rsidR="00E56740" w:rsidRPr="00E6759C">
        <w:rPr>
          <w:rFonts w:ascii="仿宋" w:eastAsia="仿宋" w:hAnsi="仿宋"/>
          <w:color w:val="000000" w:themeColor="text1"/>
          <w:sz w:val="28"/>
          <w:szCs w:val="28"/>
        </w:rPr>
        <w:t xml:space="preserve"> </w:t>
      </w:r>
      <w:r w:rsidRPr="00E6759C">
        <w:rPr>
          <w:rFonts w:ascii="仿宋" w:eastAsia="仿宋" w:hAnsi="仿宋" w:hint="eastAsia"/>
          <w:color w:val="000000" w:themeColor="text1"/>
          <w:sz w:val="28"/>
          <w:szCs w:val="28"/>
        </w:rPr>
        <w:t>学院</w:t>
      </w:r>
      <w:proofErr w:type="gramStart"/>
      <w:r w:rsidRPr="00E6759C">
        <w:rPr>
          <w:rFonts w:ascii="仿宋" w:eastAsia="仿宋" w:hAnsi="仿宋" w:hint="eastAsia"/>
          <w:color w:val="000000" w:themeColor="text1"/>
          <w:sz w:val="28"/>
          <w:szCs w:val="28"/>
        </w:rPr>
        <w:t>从具备</w:t>
      </w:r>
      <w:proofErr w:type="gramEnd"/>
      <w:r w:rsidRPr="00E6759C">
        <w:rPr>
          <w:rFonts w:ascii="仿宋" w:eastAsia="仿宋" w:hAnsi="仿宋" w:hint="eastAsia"/>
          <w:color w:val="000000" w:themeColor="text1"/>
          <w:sz w:val="28"/>
          <w:szCs w:val="28"/>
        </w:rPr>
        <w:t>下列条件的学生中择优遴选</w:t>
      </w:r>
      <w:r w:rsidR="004B2629">
        <w:rPr>
          <w:rFonts w:ascii="仿宋" w:eastAsia="仿宋" w:hAnsi="仿宋" w:hint="eastAsia"/>
          <w:color w:val="000000" w:themeColor="text1"/>
          <w:sz w:val="28"/>
          <w:szCs w:val="28"/>
        </w:rPr>
        <w:t>：</w:t>
      </w:r>
    </w:p>
    <w:p w14:paraId="413F7EF1" w14:textId="77777777" w:rsidR="004B58BC" w:rsidRPr="00E6759C" w:rsidRDefault="00D62D8A" w:rsidP="0084222D">
      <w:pPr>
        <w:pStyle w:val="a3"/>
        <w:widowControl/>
        <w:spacing w:beforeAutospacing="0" w:afterAutospacing="0"/>
        <w:ind w:firstLineChars="200" w:firstLine="560"/>
        <w:jc w:val="both"/>
        <w:rPr>
          <w:rFonts w:ascii="仿宋" w:eastAsia="仿宋" w:hAnsi="仿宋"/>
          <w:color w:val="000000" w:themeColor="text1"/>
          <w:sz w:val="28"/>
          <w:szCs w:val="28"/>
        </w:rPr>
      </w:pPr>
      <w:r w:rsidRPr="00E6759C">
        <w:rPr>
          <w:rFonts w:ascii="仿宋" w:eastAsia="仿宋" w:hAnsi="仿宋" w:hint="eastAsia"/>
          <w:color w:val="000000" w:themeColor="text1"/>
          <w:sz w:val="28"/>
          <w:szCs w:val="28"/>
        </w:rPr>
        <w:t>（一）拥护党的领导，具有高尚的爱国主义情操和集体主义精神，社会主义信念坚定，社会责任感强，遵纪守法，积极向上，诚实守信，学风端正，身</w:t>
      </w:r>
      <w:r w:rsidRPr="00E6759C">
        <w:rPr>
          <w:rFonts w:ascii="仿宋" w:eastAsia="仿宋" w:hAnsi="仿宋" w:hint="eastAsia"/>
          <w:color w:val="000000" w:themeColor="text1"/>
          <w:sz w:val="28"/>
          <w:szCs w:val="28"/>
        </w:rPr>
        <w:lastRenderedPageBreak/>
        <w:t>心健康</w:t>
      </w:r>
      <w:r w:rsidR="00FE4246" w:rsidRPr="00E6759C">
        <w:rPr>
          <w:rFonts w:ascii="仿宋" w:eastAsia="仿宋" w:hAnsi="仿宋" w:hint="eastAsia"/>
          <w:color w:val="000000" w:themeColor="text1"/>
          <w:sz w:val="28"/>
          <w:szCs w:val="28"/>
        </w:rPr>
        <w:t>, 思想品德考核合格</w:t>
      </w:r>
      <w:r w:rsidRPr="00E6759C">
        <w:rPr>
          <w:rFonts w:ascii="仿宋" w:eastAsia="仿宋" w:hAnsi="仿宋" w:hint="eastAsia"/>
          <w:color w:val="000000" w:themeColor="text1"/>
          <w:sz w:val="28"/>
          <w:szCs w:val="28"/>
        </w:rPr>
        <w:t>。无剽窃他人学术成果</w:t>
      </w:r>
      <w:r w:rsidR="00CE25F0" w:rsidRPr="00E6759C">
        <w:rPr>
          <w:rFonts w:ascii="仿宋" w:eastAsia="仿宋" w:hAnsi="仿宋" w:hint="eastAsia"/>
          <w:color w:val="000000" w:themeColor="text1"/>
          <w:sz w:val="28"/>
          <w:szCs w:val="28"/>
        </w:rPr>
        <w:t>情况</w:t>
      </w:r>
      <w:r w:rsidRPr="00E6759C">
        <w:rPr>
          <w:rFonts w:ascii="仿宋" w:eastAsia="仿宋" w:hAnsi="仿宋" w:hint="eastAsia"/>
          <w:color w:val="000000" w:themeColor="text1"/>
          <w:sz w:val="28"/>
          <w:szCs w:val="28"/>
        </w:rPr>
        <w:t>，在校期间无任何违法违纪受处分记录</w:t>
      </w:r>
      <w:r w:rsidR="00DF13A0" w:rsidRPr="00E6759C">
        <w:rPr>
          <w:rFonts w:ascii="仿宋" w:eastAsia="仿宋" w:hAnsi="仿宋" w:hint="eastAsia"/>
          <w:color w:val="000000" w:themeColor="text1"/>
          <w:sz w:val="28"/>
          <w:szCs w:val="28"/>
        </w:rPr>
        <w:t>或</w:t>
      </w:r>
      <w:r w:rsidR="00DF13A0" w:rsidRPr="00E6759C">
        <w:rPr>
          <w:rFonts w:ascii="仿宋" w:eastAsia="仿宋" w:hAnsi="仿宋"/>
          <w:color w:val="000000" w:themeColor="text1"/>
          <w:sz w:val="28"/>
          <w:szCs w:val="28"/>
        </w:rPr>
        <w:t>受过处分但已过处分期</w:t>
      </w:r>
      <w:r w:rsidRPr="00E6759C">
        <w:rPr>
          <w:rFonts w:ascii="仿宋" w:eastAsia="仿宋" w:hAnsi="仿宋" w:hint="eastAsia"/>
          <w:color w:val="000000" w:themeColor="text1"/>
          <w:sz w:val="28"/>
          <w:szCs w:val="28"/>
        </w:rPr>
        <w:t>。</w:t>
      </w:r>
    </w:p>
    <w:p w14:paraId="3BF5BD9D" w14:textId="77777777" w:rsidR="004B58BC" w:rsidRPr="00E6759C" w:rsidRDefault="00D62D8A" w:rsidP="0084222D">
      <w:pPr>
        <w:pStyle w:val="a3"/>
        <w:widowControl/>
        <w:spacing w:beforeAutospacing="0" w:afterAutospacing="0"/>
        <w:ind w:firstLineChars="200" w:firstLine="560"/>
        <w:jc w:val="both"/>
        <w:rPr>
          <w:rFonts w:ascii="仿宋" w:eastAsia="仿宋" w:hAnsi="仿宋"/>
          <w:color w:val="000000" w:themeColor="text1"/>
          <w:sz w:val="28"/>
          <w:szCs w:val="28"/>
        </w:rPr>
      </w:pPr>
      <w:r w:rsidRPr="00E6759C">
        <w:rPr>
          <w:rFonts w:ascii="仿宋" w:eastAsia="仿宋" w:hAnsi="仿宋" w:hint="eastAsia"/>
          <w:color w:val="000000" w:themeColor="text1"/>
          <w:sz w:val="28"/>
          <w:szCs w:val="28"/>
        </w:rPr>
        <w:t>（二）勤奋学习，刻苦钻研，成绩优秀；学术研究兴趣浓厚，有较强的创新意识、创新能力和专业能力潜质。其中：</w:t>
      </w:r>
    </w:p>
    <w:p w14:paraId="5D78169C" w14:textId="77777777" w:rsidR="004B58BC" w:rsidRPr="00E6759C" w:rsidRDefault="00D62D8A" w:rsidP="0084222D">
      <w:pPr>
        <w:pStyle w:val="a3"/>
        <w:widowControl/>
        <w:spacing w:beforeAutospacing="0" w:afterAutospacing="0"/>
        <w:ind w:firstLineChars="200" w:firstLine="560"/>
        <w:jc w:val="both"/>
        <w:rPr>
          <w:rFonts w:ascii="仿宋" w:eastAsia="仿宋" w:hAnsi="仿宋"/>
          <w:color w:val="000000" w:themeColor="text1"/>
          <w:sz w:val="28"/>
          <w:szCs w:val="28"/>
        </w:rPr>
      </w:pPr>
      <w:r w:rsidRPr="00E6759C">
        <w:rPr>
          <w:rFonts w:ascii="仿宋" w:eastAsia="仿宋" w:hAnsi="仿宋" w:hint="eastAsia"/>
          <w:color w:val="000000" w:themeColor="text1"/>
          <w:sz w:val="28"/>
          <w:szCs w:val="28"/>
        </w:rPr>
        <w:t>1.1—6学期所有课程的加权平均成绩不低于本专业的前30%</w:t>
      </w:r>
      <w:r w:rsidR="00CE25F0" w:rsidRPr="00E6759C">
        <w:rPr>
          <w:rFonts w:ascii="仿宋" w:eastAsia="仿宋" w:hAnsi="仿宋" w:hint="eastAsia"/>
          <w:color w:val="000000" w:themeColor="text1"/>
          <w:sz w:val="28"/>
          <w:szCs w:val="28"/>
        </w:rPr>
        <w:t>，</w:t>
      </w:r>
      <w:r w:rsidR="00CE25F0" w:rsidRPr="00E6759C">
        <w:rPr>
          <w:rFonts w:ascii="仿宋" w:eastAsia="仿宋" w:hAnsi="仿宋"/>
          <w:color w:val="000000" w:themeColor="text1"/>
          <w:sz w:val="28"/>
          <w:szCs w:val="28"/>
        </w:rPr>
        <w:t>且加权平均</w:t>
      </w:r>
      <w:r w:rsidR="00CE25F0" w:rsidRPr="00E6759C">
        <w:rPr>
          <w:rFonts w:ascii="仿宋" w:eastAsia="仿宋" w:hAnsi="仿宋" w:hint="eastAsia"/>
          <w:color w:val="000000" w:themeColor="text1"/>
          <w:sz w:val="28"/>
          <w:szCs w:val="28"/>
        </w:rPr>
        <w:t>分</w:t>
      </w:r>
      <w:r w:rsidR="00CE25F0" w:rsidRPr="00E6759C">
        <w:rPr>
          <w:rFonts w:ascii="仿宋" w:eastAsia="仿宋" w:hAnsi="仿宋"/>
          <w:color w:val="000000" w:themeColor="text1"/>
          <w:sz w:val="28"/>
          <w:szCs w:val="28"/>
        </w:rPr>
        <w:t>不低于</w:t>
      </w:r>
      <w:r w:rsidR="00CE25F0" w:rsidRPr="00E6759C">
        <w:rPr>
          <w:rFonts w:ascii="仿宋" w:eastAsia="仿宋" w:hAnsi="仿宋" w:hint="eastAsia"/>
          <w:color w:val="000000" w:themeColor="text1"/>
          <w:sz w:val="28"/>
          <w:szCs w:val="28"/>
        </w:rPr>
        <w:t>80分</w:t>
      </w:r>
      <w:r w:rsidR="00CE25F0" w:rsidRPr="00E6759C">
        <w:rPr>
          <w:rFonts w:ascii="仿宋" w:eastAsia="仿宋" w:hAnsi="仿宋"/>
          <w:color w:val="000000" w:themeColor="text1"/>
          <w:sz w:val="28"/>
          <w:szCs w:val="28"/>
        </w:rPr>
        <w:t>（</w:t>
      </w:r>
      <w:r w:rsidR="00CE25F0" w:rsidRPr="00E6759C">
        <w:rPr>
          <w:rFonts w:ascii="仿宋" w:eastAsia="仿宋" w:hAnsi="仿宋" w:hint="eastAsia"/>
          <w:color w:val="000000" w:themeColor="text1"/>
          <w:sz w:val="28"/>
          <w:szCs w:val="28"/>
        </w:rPr>
        <w:t>小数点后</w:t>
      </w:r>
      <w:r w:rsidR="007D0B28" w:rsidRPr="00E6759C">
        <w:rPr>
          <w:rFonts w:ascii="仿宋" w:eastAsia="仿宋" w:hAnsi="仿宋" w:hint="eastAsia"/>
          <w:color w:val="000000" w:themeColor="text1"/>
          <w:sz w:val="28"/>
          <w:szCs w:val="28"/>
        </w:rPr>
        <w:t>保留两位</w:t>
      </w:r>
      <w:r w:rsidR="00CE25F0" w:rsidRPr="00E6759C">
        <w:rPr>
          <w:rFonts w:ascii="仿宋" w:eastAsia="仿宋" w:hAnsi="仿宋"/>
          <w:color w:val="000000" w:themeColor="text1"/>
          <w:sz w:val="28"/>
          <w:szCs w:val="28"/>
        </w:rPr>
        <w:t>）</w:t>
      </w:r>
      <w:r w:rsidRPr="00E6759C">
        <w:rPr>
          <w:rFonts w:ascii="仿宋" w:eastAsia="仿宋" w:hAnsi="仿宋" w:hint="eastAsia"/>
          <w:color w:val="000000" w:themeColor="text1"/>
          <w:sz w:val="28"/>
          <w:szCs w:val="28"/>
        </w:rPr>
        <w:t>。</w:t>
      </w:r>
    </w:p>
    <w:p w14:paraId="6308520F" w14:textId="77777777" w:rsidR="004B58BC" w:rsidRPr="004A3923" w:rsidRDefault="00D62D8A" w:rsidP="0084222D">
      <w:pPr>
        <w:pStyle w:val="a3"/>
        <w:widowControl/>
        <w:spacing w:beforeAutospacing="0" w:afterAutospacing="0"/>
        <w:ind w:firstLineChars="200" w:firstLine="562"/>
        <w:jc w:val="both"/>
        <w:rPr>
          <w:rFonts w:ascii="仿宋" w:eastAsia="仿宋" w:hAnsi="仿宋"/>
          <w:b/>
          <w:color w:val="000000" w:themeColor="text1"/>
          <w:sz w:val="28"/>
          <w:szCs w:val="28"/>
        </w:rPr>
      </w:pPr>
      <w:r w:rsidRPr="004A3923">
        <w:rPr>
          <w:rFonts w:ascii="仿宋" w:eastAsia="仿宋" w:hAnsi="仿宋" w:hint="eastAsia"/>
          <w:b/>
          <w:color w:val="000000" w:themeColor="text1"/>
          <w:sz w:val="28"/>
          <w:szCs w:val="28"/>
        </w:rPr>
        <w:t>注：所有课程加权平均成绩=Σ（课程成绩</w:t>
      </w:r>
      <w:r w:rsidRPr="004A3923">
        <w:rPr>
          <w:rFonts w:ascii="Calibri" w:eastAsia="仿宋" w:hAnsi="Calibri" w:cs="Calibri"/>
          <w:b/>
          <w:color w:val="000000" w:themeColor="text1"/>
          <w:sz w:val="28"/>
          <w:szCs w:val="28"/>
        </w:rPr>
        <w:t> </w:t>
      </w:r>
      <w:r w:rsidRPr="004A3923">
        <w:rPr>
          <w:rFonts w:ascii="仿宋" w:eastAsia="仿宋" w:hAnsi="仿宋" w:hint="eastAsia"/>
          <w:b/>
          <w:color w:val="000000" w:themeColor="text1"/>
          <w:sz w:val="28"/>
          <w:szCs w:val="28"/>
        </w:rPr>
        <w:t>*</w:t>
      </w:r>
      <w:r w:rsidRPr="004A3923">
        <w:rPr>
          <w:rFonts w:ascii="Calibri" w:eastAsia="仿宋" w:hAnsi="Calibri" w:cs="Calibri"/>
          <w:b/>
          <w:color w:val="000000" w:themeColor="text1"/>
          <w:sz w:val="28"/>
          <w:szCs w:val="28"/>
        </w:rPr>
        <w:t> </w:t>
      </w:r>
      <w:r w:rsidRPr="004A3923">
        <w:rPr>
          <w:rFonts w:ascii="仿宋" w:eastAsia="仿宋" w:hAnsi="仿宋" w:hint="eastAsia"/>
          <w:b/>
          <w:color w:val="000000" w:themeColor="text1"/>
          <w:sz w:val="28"/>
          <w:szCs w:val="28"/>
        </w:rPr>
        <w:t>学分）/Σ学分。</w:t>
      </w:r>
    </w:p>
    <w:p w14:paraId="5140FF29" w14:textId="77777777" w:rsidR="004B58BC" w:rsidRPr="00E6759C" w:rsidRDefault="00D62D8A" w:rsidP="0084222D">
      <w:pPr>
        <w:pStyle w:val="a3"/>
        <w:widowControl/>
        <w:spacing w:beforeAutospacing="0" w:afterAutospacing="0"/>
        <w:ind w:firstLineChars="200" w:firstLine="560"/>
        <w:jc w:val="both"/>
        <w:rPr>
          <w:rFonts w:ascii="仿宋" w:eastAsia="仿宋" w:hAnsi="仿宋"/>
          <w:color w:val="000000" w:themeColor="text1"/>
          <w:sz w:val="28"/>
          <w:szCs w:val="28"/>
        </w:rPr>
      </w:pPr>
      <w:r w:rsidRPr="00E6759C">
        <w:rPr>
          <w:rFonts w:ascii="仿宋" w:eastAsia="仿宋" w:hAnsi="仿宋" w:hint="eastAsia"/>
          <w:color w:val="000000" w:themeColor="text1"/>
          <w:sz w:val="28"/>
          <w:szCs w:val="28"/>
        </w:rPr>
        <w:t>2.三门本专业主干课程每门课程成绩不低于</w:t>
      </w:r>
      <w:r w:rsidR="006E623B" w:rsidRPr="00E6759C">
        <w:rPr>
          <w:rFonts w:ascii="仿宋" w:eastAsia="仿宋" w:hAnsi="仿宋" w:hint="eastAsia"/>
          <w:color w:val="000000" w:themeColor="text1"/>
          <w:sz w:val="28"/>
          <w:szCs w:val="28"/>
        </w:rPr>
        <w:t>80</w:t>
      </w:r>
      <w:r w:rsidRPr="00E6759C">
        <w:rPr>
          <w:rFonts w:ascii="仿宋" w:eastAsia="仿宋" w:hAnsi="仿宋" w:hint="eastAsia"/>
          <w:color w:val="000000" w:themeColor="text1"/>
          <w:sz w:val="28"/>
          <w:szCs w:val="28"/>
        </w:rPr>
        <w:t>分。根据本科专业</w:t>
      </w:r>
      <w:r w:rsidR="002329E4" w:rsidRPr="00E6759C">
        <w:rPr>
          <w:rFonts w:ascii="仿宋" w:eastAsia="仿宋" w:hAnsi="仿宋" w:hint="eastAsia"/>
          <w:color w:val="000000" w:themeColor="text1"/>
          <w:sz w:val="28"/>
          <w:szCs w:val="28"/>
        </w:rPr>
        <w:t>全程</w:t>
      </w:r>
      <w:r w:rsidRPr="00E6759C">
        <w:rPr>
          <w:rFonts w:ascii="仿宋" w:eastAsia="仿宋" w:hAnsi="仿宋" w:hint="eastAsia"/>
          <w:color w:val="000000" w:themeColor="text1"/>
          <w:sz w:val="28"/>
          <w:szCs w:val="28"/>
        </w:rPr>
        <w:t>培养方案课程设置，</w:t>
      </w:r>
      <w:r w:rsidR="00633B50">
        <w:rPr>
          <w:rFonts w:ascii="仿宋" w:eastAsia="仿宋" w:hAnsi="仿宋" w:hint="eastAsia"/>
          <w:color w:val="000000" w:themeColor="text1"/>
          <w:sz w:val="28"/>
          <w:szCs w:val="28"/>
        </w:rPr>
        <w:t>学院</w:t>
      </w:r>
      <w:r w:rsidRPr="00E6759C">
        <w:rPr>
          <w:rFonts w:ascii="仿宋" w:eastAsia="仿宋" w:hAnsi="仿宋" w:hint="eastAsia"/>
          <w:color w:val="000000" w:themeColor="text1"/>
          <w:sz w:val="28"/>
          <w:szCs w:val="28"/>
        </w:rPr>
        <w:t>各专业三门主干课程如下：</w:t>
      </w:r>
      <w:r w:rsidR="00A90B08">
        <w:rPr>
          <w:rFonts w:ascii="仿宋" w:eastAsia="仿宋" w:hAnsi="仿宋" w:hint="eastAsia"/>
          <w:color w:val="000000" w:themeColor="text1"/>
          <w:sz w:val="28"/>
          <w:szCs w:val="28"/>
        </w:rPr>
        <w:t xml:space="preserve"> </w:t>
      </w:r>
    </w:p>
    <w:p w14:paraId="4589AF72" w14:textId="5D7E9222" w:rsidR="004B58BC" w:rsidRPr="00E6759C" w:rsidRDefault="00D62D8A" w:rsidP="006C5519">
      <w:pPr>
        <w:pStyle w:val="a3"/>
        <w:widowControl/>
        <w:spacing w:beforeAutospacing="0" w:afterAutospacing="0"/>
        <w:ind w:firstLineChars="200" w:firstLine="560"/>
        <w:jc w:val="both"/>
        <w:rPr>
          <w:rFonts w:ascii="仿宋" w:eastAsia="仿宋" w:hAnsi="仿宋"/>
          <w:color w:val="000000" w:themeColor="text1"/>
          <w:sz w:val="28"/>
          <w:szCs w:val="28"/>
        </w:rPr>
      </w:pPr>
      <w:r w:rsidRPr="00E6759C">
        <w:rPr>
          <w:rFonts w:ascii="仿宋" w:eastAsia="仿宋" w:hAnsi="仿宋" w:hint="eastAsia"/>
          <w:color w:val="000000" w:themeColor="text1"/>
          <w:sz w:val="28"/>
          <w:szCs w:val="28"/>
        </w:rPr>
        <w:t>①行政管理专业：公共管理学、行政管理学、公共政策学</w:t>
      </w:r>
    </w:p>
    <w:p w14:paraId="4E1C834D" w14:textId="77777777" w:rsidR="004B58BC" w:rsidRPr="00E6759C" w:rsidRDefault="00D62D8A" w:rsidP="006C5519">
      <w:pPr>
        <w:pStyle w:val="a3"/>
        <w:widowControl/>
        <w:spacing w:beforeAutospacing="0" w:afterAutospacing="0"/>
        <w:ind w:firstLineChars="200" w:firstLine="560"/>
        <w:jc w:val="both"/>
        <w:rPr>
          <w:rFonts w:ascii="仿宋" w:eastAsia="仿宋" w:hAnsi="仿宋"/>
          <w:color w:val="000000" w:themeColor="text1"/>
          <w:sz w:val="28"/>
          <w:szCs w:val="28"/>
        </w:rPr>
      </w:pPr>
      <w:r w:rsidRPr="00E6759C">
        <w:rPr>
          <w:rFonts w:ascii="仿宋" w:eastAsia="仿宋" w:hAnsi="仿宋" w:hint="eastAsia"/>
          <w:color w:val="000000" w:themeColor="text1"/>
          <w:sz w:val="28"/>
          <w:szCs w:val="28"/>
        </w:rPr>
        <w:t>②公共事业管理专业：公共管理学、公共事业管理学、公共政策学</w:t>
      </w:r>
    </w:p>
    <w:p w14:paraId="36E6077A" w14:textId="77777777" w:rsidR="004B58BC" w:rsidRPr="00E6759C" w:rsidRDefault="00D62D8A" w:rsidP="006C5519">
      <w:pPr>
        <w:pStyle w:val="a3"/>
        <w:widowControl/>
        <w:spacing w:beforeAutospacing="0" w:afterAutospacing="0"/>
        <w:ind w:firstLineChars="200" w:firstLine="560"/>
        <w:jc w:val="both"/>
        <w:rPr>
          <w:rFonts w:ascii="仿宋" w:eastAsia="仿宋" w:hAnsi="仿宋"/>
          <w:color w:val="000000" w:themeColor="text1"/>
          <w:sz w:val="28"/>
          <w:szCs w:val="28"/>
        </w:rPr>
      </w:pPr>
      <w:r w:rsidRPr="00E6759C">
        <w:rPr>
          <w:rFonts w:ascii="仿宋" w:eastAsia="仿宋" w:hAnsi="仿宋" w:hint="eastAsia"/>
          <w:color w:val="000000" w:themeColor="text1"/>
          <w:sz w:val="28"/>
          <w:szCs w:val="28"/>
        </w:rPr>
        <w:t>③城市管理专业：管理学原理、城市管理学、城市土地管理学</w:t>
      </w:r>
    </w:p>
    <w:p w14:paraId="31B99961" w14:textId="5BB9125E" w:rsidR="004B58BC" w:rsidRPr="00E6759C" w:rsidRDefault="00D62D8A" w:rsidP="006C5519">
      <w:pPr>
        <w:pStyle w:val="a3"/>
        <w:widowControl/>
        <w:spacing w:beforeAutospacing="0" w:afterAutospacing="0"/>
        <w:ind w:firstLineChars="200" w:firstLine="560"/>
        <w:jc w:val="both"/>
        <w:rPr>
          <w:rFonts w:ascii="仿宋" w:eastAsia="仿宋" w:hAnsi="仿宋"/>
          <w:color w:val="000000" w:themeColor="text1"/>
          <w:sz w:val="28"/>
          <w:szCs w:val="28"/>
        </w:rPr>
      </w:pPr>
      <w:r w:rsidRPr="00E6759C">
        <w:rPr>
          <w:rFonts w:ascii="仿宋" w:eastAsia="仿宋" w:hAnsi="仿宋" w:hint="eastAsia"/>
          <w:color w:val="000000" w:themeColor="text1"/>
          <w:sz w:val="28"/>
          <w:szCs w:val="28"/>
        </w:rPr>
        <w:t>④劳动与社会保障专业：劳动经济学（双语）、社会保障学、组织与人力资源管理</w:t>
      </w:r>
    </w:p>
    <w:p w14:paraId="383DF1B6" w14:textId="38879F6F" w:rsidR="004B58BC" w:rsidRPr="00E6759C" w:rsidRDefault="00D62D8A" w:rsidP="006C5519">
      <w:pPr>
        <w:pStyle w:val="a3"/>
        <w:widowControl/>
        <w:spacing w:beforeAutospacing="0" w:afterAutospacing="0"/>
        <w:ind w:firstLineChars="200" w:firstLine="560"/>
        <w:jc w:val="both"/>
        <w:rPr>
          <w:rFonts w:ascii="仿宋" w:eastAsia="仿宋" w:hAnsi="仿宋" w:hint="eastAsia"/>
          <w:color w:val="000000" w:themeColor="text1"/>
          <w:sz w:val="28"/>
          <w:szCs w:val="28"/>
        </w:rPr>
      </w:pPr>
      <w:r w:rsidRPr="00E6759C">
        <w:rPr>
          <w:rFonts w:ascii="仿宋" w:eastAsia="仿宋" w:hAnsi="仿宋" w:hint="eastAsia"/>
          <w:color w:val="000000" w:themeColor="text1"/>
          <w:sz w:val="28"/>
          <w:szCs w:val="28"/>
        </w:rPr>
        <w:t>⑤劳动关系专业：劳动经济学、劳动关系管理、劳动社会保障</w:t>
      </w:r>
      <w:r w:rsidR="00E26C65">
        <w:rPr>
          <w:rFonts w:ascii="仿宋" w:eastAsia="仿宋" w:hAnsi="仿宋" w:hint="eastAsia"/>
          <w:color w:val="000000" w:themeColor="text1"/>
          <w:sz w:val="28"/>
          <w:szCs w:val="28"/>
        </w:rPr>
        <w:t>法律</w:t>
      </w:r>
      <w:r w:rsidRPr="00E6759C">
        <w:rPr>
          <w:rFonts w:ascii="仿宋" w:eastAsia="仿宋" w:hAnsi="仿宋" w:hint="eastAsia"/>
          <w:color w:val="000000" w:themeColor="text1"/>
          <w:sz w:val="28"/>
          <w:szCs w:val="28"/>
        </w:rPr>
        <w:t>与制度</w:t>
      </w:r>
      <w:r w:rsidR="00165379">
        <w:rPr>
          <w:rFonts w:ascii="仿宋" w:eastAsia="仿宋" w:hAnsi="仿宋" w:hint="eastAsia"/>
          <w:color w:val="000000" w:themeColor="text1"/>
          <w:sz w:val="28"/>
          <w:szCs w:val="28"/>
        </w:rPr>
        <w:t>(</w:t>
      </w:r>
      <w:r w:rsidR="00165379">
        <w:rPr>
          <w:rFonts w:ascii="仿宋" w:eastAsia="仿宋" w:hAnsi="仿宋"/>
          <w:color w:val="000000" w:themeColor="text1"/>
          <w:sz w:val="28"/>
          <w:szCs w:val="28"/>
        </w:rPr>
        <w:t>19</w:t>
      </w:r>
      <w:r w:rsidR="00165379">
        <w:rPr>
          <w:rFonts w:ascii="仿宋" w:eastAsia="仿宋" w:hAnsi="仿宋" w:hint="eastAsia"/>
          <w:color w:val="000000" w:themeColor="text1"/>
          <w:sz w:val="28"/>
          <w:szCs w:val="28"/>
        </w:rPr>
        <w:t>级</w:t>
      </w:r>
      <w:r w:rsidR="00165379">
        <w:rPr>
          <w:rFonts w:ascii="仿宋" w:eastAsia="仿宋" w:hAnsi="仿宋"/>
          <w:color w:val="000000" w:themeColor="text1"/>
          <w:sz w:val="28"/>
          <w:szCs w:val="28"/>
        </w:rPr>
        <w:t>适用课程为“</w:t>
      </w:r>
      <w:r w:rsidR="00165379">
        <w:rPr>
          <w:rFonts w:ascii="仿宋" w:eastAsia="仿宋" w:hAnsi="仿宋" w:hint="eastAsia"/>
          <w:color w:val="000000" w:themeColor="text1"/>
          <w:sz w:val="28"/>
          <w:szCs w:val="28"/>
        </w:rPr>
        <w:t>劳动</w:t>
      </w:r>
      <w:r w:rsidR="00165379">
        <w:rPr>
          <w:rFonts w:ascii="仿宋" w:eastAsia="仿宋" w:hAnsi="仿宋"/>
          <w:color w:val="000000" w:themeColor="text1"/>
          <w:sz w:val="28"/>
          <w:szCs w:val="28"/>
        </w:rPr>
        <w:t>社会保障政策与制度”</w:t>
      </w:r>
      <w:r w:rsidR="00165379">
        <w:rPr>
          <w:rFonts w:ascii="仿宋" w:eastAsia="仿宋" w:hAnsi="仿宋" w:hint="eastAsia"/>
          <w:color w:val="000000" w:themeColor="text1"/>
          <w:sz w:val="28"/>
          <w:szCs w:val="28"/>
        </w:rPr>
        <w:t>)</w:t>
      </w:r>
      <w:bookmarkStart w:id="0" w:name="_GoBack"/>
      <w:bookmarkEnd w:id="0"/>
    </w:p>
    <w:p w14:paraId="3B6E93EE" w14:textId="77777777" w:rsidR="004B58BC" w:rsidRPr="00E6759C" w:rsidRDefault="00D62D8A" w:rsidP="0084222D">
      <w:pPr>
        <w:pStyle w:val="a3"/>
        <w:widowControl/>
        <w:spacing w:beforeAutospacing="0" w:afterAutospacing="0"/>
        <w:ind w:firstLineChars="200" w:firstLine="560"/>
        <w:jc w:val="both"/>
        <w:rPr>
          <w:rFonts w:ascii="仿宋" w:eastAsia="仿宋" w:hAnsi="仿宋"/>
          <w:color w:val="000000" w:themeColor="text1"/>
          <w:sz w:val="28"/>
          <w:szCs w:val="28"/>
        </w:rPr>
      </w:pPr>
      <w:r w:rsidRPr="00E6759C">
        <w:rPr>
          <w:rFonts w:ascii="仿宋" w:eastAsia="仿宋" w:hAnsi="仿宋" w:hint="eastAsia"/>
          <w:color w:val="000000" w:themeColor="text1"/>
          <w:sz w:val="28"/>
          <w:szCs w:val="28"/>
        </w:rPr>
        <w:t>3.高等数学课程</w:t>
      </w:r>
      <w:r w:rsidR="002329E4" w:rsidRPr="0084222D">
        <w:rPr>
          <w:rFonts w:ascii="仿宋" w:eastAsia="仿宋" w:hAnsi="仿宋" w:hint="eastAsia"/>
          <w:color w:val="000000" w:themeColor="text1"/>
          <w:sz w:val="28"/>
          <w:szCs w:val="28"/>
        </w:rPr>
        <w:t>（微积分</w:t>
      </w:r>
      <w:r w:rsidR="002329E4" w:rsidRPr="0084222D">
        <w:rPr>
          <w:rFonts w:ascii="仿宋" w:eastAsia="仿宋" w:hAnsi="仿宋"/>
          <w:color w:val="000000" w:themeColor="text1"/>
          <w:sz w:val="28"/>
          <w:szCs w:val="28"/>
        </w:rPr>
        <w:t>（</w:t>
      </w:r>
      <w:r w:rsidR="002329E4" w:rsidRPr="0084222D">
        <w:rPr>
          <w:rFonts w:ascii="仿宋" w:eastAsia="仿宋" w:hAnsi="仿宋" w:hint="eastAsia"/>
          <w:color w:val="000000" w:themeColor="text1"/>
          <w:sz w:val="28"/>
          <w:szCs w:val="28"/>
        </w:rPr>
        <w:t>上</w:t>
      </w:r>
      <w:r w:rsidR="002329E4" w:rsidRPr="0084222D">
        <w:rPr>
          <w:rFonts w:ascii="仿宋" w:eastAsia="仿宋" w:hAnsi="仿宋"/>
          <w:color w:val="000000" w:themeColor="text1"/>
          <w:sz w:val="28"/>
          <w:szCs w:val="28"/>
        </w:rPr>
        <w:t>）</w:t>
      </w:r>
      <w:r w:rsidR="002329E4" w:rsidRPr="0084222D">
        <w:rPr>
          <w:rFonts w:ascii="仿宋" w:eastAsia="仿宋" w:hAnsi="仿宋" w:hint="eastAsia"/>
          <w:color w:val="000000" w:themeColor="text1"/>
          <w:sz w:val="28"/>
          <w:szCs w:val="28"/>
        </w:rPr>
        <w:t>、</w:t>
      </w:r>
      <w:r w:rsidR="002329E4" w:rsidRPr="0084222D">
        <w:rPr>
          <w:rFonts w:ascii="仿宋" w:eastAsia="仿宋" w:hAnsi="仿宋"/>
          <w:color w:val="000000" w:themeColor="text1"/>
          <w:sz w:val="28"/>
          <w:szCs w:val="28"/>
        </w:rPr>
        <w:t>微积分（</w:t>
      </w:r>
      <w:r w:rsidR="002329E4" w:rsidRPr="0084222D">
        <w:rPr>
          <w:rFonts w:ascii="仿宋" w:eastAsia="仿宋" w:hAnsi="仿宋" w:hint="eastAsia"/>
          <w:color w:val="000000" w:themeColor="text1"/>
          <w:sz w:val="28"/>
          <w:szCs w:val="28"/>
        </w:rPr>
        <w:t>下</w:t>
      </w:r>
      <w:r w:rsidR="002329E4" w:rsidRPr="0084222D">
        <w:rPr>
          <w:rFonts w:ascii="仿宋" w:eastAsia="仿宋" w:hAnsi="仿宋"/>
          <w:color w:val="000000" w:themeColor="text1"/>
          <w:sz w:val="28"/>
          <w:szCs w:val="28"/>
        </w:rPr>
        <w:t>）</w:t>
      </w:r>
      <w:r w:rsidR="002329E4" w:rsidRPr="0084222D">
        <w:rPr>
          <w:rFonts w:ascii="仿宋" w:eastAsia="仿宋" w:hAnsi="仿宋" w:hint="eastAsia"/>
          <w:color w:val="000000" w:themeColor="text1"/>
          <w:sz w:val="28"/>
          <w:szCs w:val="28"/>
        </w:rPr>
        <w:t>、</w:t>
      </w:r>
      <w:r w:rsidR="00983989" w:rsidRPr="0084222D">
        <w:rPr>
          <w:rFonts w:ascii="仿宋" w:eastAsia="仿宋" w:hAnsi="仿宋" w:hint="eastAsia"/>
          <w:color w:val="000000" w:themeColor="text1"/>
          <w:sz w:val="28"/>
          <w:szCs w:val="28"/>
        </w:rPr>
        <w:t>概率论与数理统计</w:t>
      </w:r>
      <w:r w:rsidR="00983989" w:rsidRPr="0084222D">
        <w:rPr>
          <w:rFonts w:ascii="仿宋" w:eastAsia="仿宋" w:hAnsi="仿宋"/>
          <w:color w:val="000000" w:themeColor="text1"/>
          <w:sz w:val="28"/>
          <w:szCs w:val="28"/>
        </w:rPr>
        <w:t>（</w:t>
      </w:r>
      <w:r w:rsidR="00983989" w:rsidRPr="0084222D">
        <w:rPr>
          <w:rFonts w:ascii="仿宋" w:eastAsia="仿宋" w:hAnsi="仿宋" w:hint="eastAsia"/>
          <w:color w:val="000000" w:themeColor="text1"/>
          <w:sz w:val="28"/>
          <w:szCs w:val="28"/>
        </w:rPr>
        <w:t>经管</w:t>
      </w:r>
      <w:r w:rsidR="00983989" w:rsidRPr="0084222D">
        <w:rPr>
          <w:rFonts w:ascii="仿宋" w:eastAsia="仿宋" w:hAnsi="仿宋"/>
          <w:color w:val="000000" w:themeColor="text1"/>
          <w:sz w:val="28"/>
          <w:szCs w:val="28"/>
        </w:rPr>
        <w:t>）</w:t>
      </w:r>
      <w:r w:rsidR="00983989" w:rsidRPr="0084222D">
        <w:rPr>
          <w:rFonts w:ascii="仿宋" w:eastAsia="仿宋" w:hAnsi="仿宋" w:hint="eastAsia"/>
          <w:color w:val="000000" w:themeColor="text1"/>
          <w:sz w:val="28"/>
          <w:szCs w:val="28"/>
        </w:rPr>
        <w:t>和</w:t>
      </w:r>
      <w:r w:rsidR="00983989" w:rsidRPr="0084222D">
        <w:rPr>
          <w:rFonts w:ascii="仿宋" w:eastAsia="仿宋" w:hAnsi="仿宋"/>
          <w:color w:val="000000" w:themeColor="text1"/>
          <w:sz w:val="28"/>
          <w:szCs w:val="28"/>
        </w:rPr>
        <w:t>线性代数</w:t>
      </w:r>
      <w:r w:rsidR="002329E4" w:rsidRPr="0084222D">
        <w:rPr>
          <w:rFonts w:ascii="仿宋" w:eastAsia="仿宋" w:hAnsi="仿宋" w:hint="eastAsia"/>
          <w:color w:val="000000" w:themeColor="text1"/>
          <w:sz w:val="28"/>
          <w:szCs w:val="28"/>
        </w:rPr>
        <w:t>）</w:t>
      </w:r>
      <w:r w:rsidRPr="00E6759C">
        <w:rPr>
          <w:rFonts w:ascii="仿宋" w:eastAsia="仿宋" w:hAnsi="仿宋" w:hint="eastAsia"/>
          <w:color w:val="000000" w:themeColor="text1"/>
          <w:sz w:val="28"/>
          <w:szCs w:val="28"/>
        </w:rPr>
        <w:t>加权平均成绩不低于</w:t>
      </w:r>
      <w:r w:rsidR="006E623B" w:rsidRPr="00E6759C">
        <w:rPr>
          <w:rFonts w:ascii="仿宋" w:eastAsia="仿宋" w:hAnsi="仿宋" w:hint="eastAsia"/>
          <w:color w:val="000000" w:themeColor="text1"/>
          <w:sz w:val="28"/>
          <w:szCs w:val="28"/>
        </w:rPr>
        <w:t>80</w:t>
      </w:r>
      <w:r w:rsidRPr="00E6759C">
        <w:rPr>
          <w:rFonts w:ascii="仿宋" w:eastAsia="仿宋" w:hAnsi="仿宋" w:hint="eastAsia"/>
          <w:color w:val="000000" w:themeColor="text1"/>
          <w:sz w:val="28"/>
          <w:szCs w:val="28"/>
        </w:rPr>
        <w:t>分。</w:t>
      </w:r>
    </w:p>
    <w:p w14:paraId="1C2DEFE0" w14:textId="77777777" w:rsidR="004D06FC" w:rsidRPr="00E6759C" w:rsidRDefault="00D62D8A" w:rsidP="0084222D">
      <w:pPr>
        <w:pStyle w:val="a3"/>
        <w:widowControl/>
        <w:spacing w:beforeAutospacing="0" w:afterAutospacing="0"/>
        <w:ind w:firstLineChars="200" w:firstLine="560"/>
        <w:jc w:val="both"/>
        <w:rPr>
          <w:rFonts w:ascii="仿宋" w:eastAsia="仿宋" w:hAnsi="仿宋"/>
          <w:color w:val="000000" w:themeColor="text1"/>
          <w:sz w:val="28"/>
          <w:szCs w:val="28"/>
        </w:rPr>
      </w:pPr>
      <w:r w:rsidRPr="00E6759C">
        <w:rPr>
          <w:rFonts w:ascii="仿宋" w:eastAsia="仿宋" w:hAnsi="仿宋" w:hint="eastAsia"/>
          <w:color w:val="000000" w:themeColor="text1"/>
          <w:sz w:val="28"/>
          <w:szCs w:val="28"/>
        </w:rPr>
        <w:t>4.</w:t>
      </w:r>
      <w:r w:rsidR="00175E43" w:rsidRPr="0084222D">
        <w:rPr>
          <w:rFonts w:ascii="仿宋" w:eastAsia="仿宋" w:hAnsi="仿宋" w:hint="eastAsia"/>
          <w:color w:val="000000" w:themeColor="text1"/>
          <w:sz w:val="28"/>
          <w:szCs w:val="28"/>
        </w:rPr>
        <w:t>大学外</w:t>
      </w:r>
      <w:r w:rsidRPr="0084222D">
        <w:rPr>
          <w:rFonts w:ascii="仿宋" w:eastAsia="仿宋" w:hAnsi="仿宋" w:hint="eastAsia"/>
          <w:color w:val="000000" w:themeColor="text1"/>
          <w:sz w:val="28"/>
          <w:szCs w:val="28"/>
        </w:rPr>
        <w:t>语</w:t>
      </w:r>
      <w:r w:rsidR="00054B79" w:rsidRPr="0084222D">
        <w:rPr>
          <w:rFonts w:ascii="仿宋" w:eastAsia="仿宋" w:hAnsi="仿宋" w:hint="eastAsia"/>
          <w:color w:val="000000" w:themeColor="text1"/>
          <w:sz w:val="28"/>
          <w:szCs w:val="28"/>
        </w:rPr>
        <w:t>（</w:t>
      </w:r>
      <w:r w:rsidR="00983989" w:rsidRPr="0084222D">
        <w:rPr>
          <w:rFonts w:ascii="仿宋" w:eastAsia="仿宋" w:hAnsi="仿宋" w:hint="eastAsia"/>
          <w:color w:val="000000" w:themeColor="text1"/>
          <w:sz w:val="28"/>
          <w:szCs w:val="28"/>
        </w:rPr>
        <w:t>通识必修课程</w:t>
      </w:r>
      <w:r w:rsidR="00054B79" w:rsidRPr="0084222D">
        <w:rPr>
          <w:rFonts w:ascii="仿宋" w:eastAsia="仿宋" w:hAnsi="仿宋" w:hint="eastAsia"/>
          <w:color w:val="000000" w:themeColor="text1"/>
          <w:sz w:val="28"/>
          <w:szCs w:val="28"/>
        </w:rPr>
        <w:t>）</w:t>
      </w:r>
      <w:r w:rsidRPr="0084222D">
        <w:rPr>
          <w:rFonts w:ascii="仿宋" w:eastAsia="仿宋" w:hAnsi="仿宋" w:hint="eastAsia"/>
          <w:color w:val="000000" w:themeColor="text1"/>
          <w:sz w:val="28"/>
          <w:szCs w:val="28"/>
        </w:rPr>
        <w:t>的加权平均成绩不低于</w:t>
      </w:r>
      <w:r w:rsidR="006E623B" w:rsidRPr="0084222D">
        <w:rPr>
          <w:rFonts w:ascii="仿宋" w:eastAsia="仿宋" w:hAnsi="仿宋" w:hint="eastAsia"/>
          <w:color w:val="000000" w:themeColor="text1"/>
          <w:sz w:val="28"/>
          <w:szCs w:val="28"/>
        </w:rPr>
        <w:t>80</w:t>
      </w:r>
      <w:r w:rsidRPr="0084222D">
        <w:rPr>
          <w:rFonts w:ascii="仿宋" w:eastAsia="仿宋" w:hAnsi="仿宋" w:hint="eastAsia"/>
          <w:color w:val="000000" w:themeColor="text1"/>
          <w:sz w:val="28"/>
          <w:szCs w:val="28"/>
        </w:rPr>
        <w:t>分。</w:t>
      </w:r>
    </w:p>
    <w:p w14:paraId="295812C2" w14:textId="2D42C721" w:rsidR="007B1888" w:rsidRPr="00E6759C" w:rsidRDefault="00F46520" w:rsidP="00E26C65">
      <w:pPr>
        <w:pStyle w:val="a3"/>
        <w:widowControl/>
        <w:spacing w:beforeAutospacing="0" w:afterAutospacing="0"/>
        <w:ind w:firstLineChars="200" w:firstLine="560"/>
        <w:jc w:val="both"/>
        <w:rPr>
          <w:rFonts w:ascii="仿宋" w:eastAsia="仿宋" w:hAnsi="仿宋"/>
          <w:color w:val="000000" w:themeColor="text1"/>
          <w:sz w:val="28"/>
          <w:szCs w:val="28"/>
        </w:rPr>
      </w:pPr>
      <w:r w:rsidRPr="00E6759C">
        <w:rPr>
          <w:rFonts w:ascii="仿宋" w:eastAsia="仿宋" w:hAnsi="仿宋" w:hint="eastAsia"/>
          <w:color w:val="000000" w:themeColor="text1"/>
          <w:sz w:val="28"/>
          <w:szCs w:val="28"/>
        </w:rPr>
        <w:t>以上1、2、3、4</w:t>
      </w:r>
      <w:r w:rsidR="00E26C65">
        <w:rPr>
          <w:rFonts w:ascii="仿宋" w:eastAsia="仿宋" w:hAnsi="仿宋" w:hint="eastAsia"/>
          <w:color w:val="000000" w:themeColor="text1"/>
          <w:sz w:val="28"/>
          <w:szCs w:val="28"/>
        </w:rPr>
        <w:t>条</w:t>
      </w:r>
      <w:r w:rsidRPr="00E6759C">
        <w:rPr>
          <w:rFonts w:ascii="仿宋" w:eastAsia="仿宋" w:hAnsi="仿宋"/>
          <w:color w:val="000000" w:themeColor="text1"/>
          <w:sz w:val="28"/>
          <w:szCs w:val="28"/>
        </w:rPr>
        <w:t>的成绩计算</w:t>
      </w:r>
      <w:r w:rsidRPr="00E6759C">
        <w:rPr>
          <w:rFonts w:ascii="仿宋" w:eastAsia="仿宋" w:hAnsi="仿宋" w:hint="eastAsia"/>
          <w:color w:val="000000" w:themeColor="text1"/>
          <w:sz w:val="28"/>
          <w:szCs w:val="28"/>
        </w:rPr>
        <w:t>中</w:t>
      </w:r>
      <w:r w:rsidRPr="00E6759C">
        <w:rPr>
          <w:rFonts w:ascii="仿宋" w:eastAsia="仿宋" w:hAnsi="仿宋"/>
          <w:color w:val="000000" w:themeColor="text1"/>
          <w:sz w:val="28"/>
          <w:szCs w:val="28"/>
        </w:rPr>
        <w:t>，</w:t>
      </w:r>
      <w:r w:rsidRPr="00E6759C">
        <w:rPr>
          <w:rFonts w:ascii="仿宋" w:eastAsia="仿宋" w:hAnsi="仿宋" w:hint="eastAsia"/>
          <w:color w:val="000000" w:themeColor="text1"/>
          <w:sz w:val="28"/>
          <w:szCs w:val="28"/>
        </w:rPr>
        <w:t>以初次考试成绩</w:t>
      </w:r>
      <w:r w:rsidR="00872445" w:rsidRPr="00E6759C">
        <w:rPr>
          <w:rFonts w:ascii="仿宋" w:eastAsia="仿宋" w:hAnsi="仿宋"/>
          <w:color w:val="000000" w:themeColor="text1"/>
          <w:sz w:val="28"/>
          <w:szCs w:val="28"/>
        </w:rPr>
        <w:t>为</w:t>
      </w:r>
      <w:r w:rsidR="00872445" w:rsidRPr="00E6759C">
        <w:rPr>
          <w:rFonts w:ascii="仿宋" w:eastAsia="仿宋" w:hAnsi="仿宋" w:hint="eastAsia"/>
          <w:color w:val="000000" w:themeColor="text1"/>
          <w:sz w:val="28"/>
          <w:szCs w:val="28"/>
        </w:rPr>
        <w:t>准</w:t>
      </w:r>
      <w:r w:rsidR="008C30E6" w:rsidRPr="00E6759C">
        <w:rPr>
          <w:rFonts w:ascii="仿宋" w:eastAsia="仿宋" w:hAnsi="仿宋" w:hint="eastAsia"/>
          <w:color w:val="000000" w:themeColor="text1"/>
          <w:sz w:val="28"/>
          <w:szCs w:val="28"/>
        </w:rPr>
        <w:t>，重修成绩不能作为申请推免生成绩的考核依据</w:t>
      </w:r>
      <w:r w:rsidR="00872445" w:rsidRPr="00E6759C">
        <w:rPr>
          <w:rFonts w:ascii="仿宋" w:eastAsia="仿宋" w:hAnsi="仿宋"/>
          <w:color w:val="000000" w:themeColor="text1"/>
          <w:sz w:val="28"/>
          <w:szCs w:val="28"/>
        </w:rPr>
        <w:t>。</w:t>
      </w:r>
      <w:r w:rsidR="00872445" w:rsidRPr="00E6759C">
        <w:rPr>
          <w:rFonts w:ascii="仿宋" w:eastAsia="仿宋" w:hAnsi="仿宋" w:hint="eastAsia"/>
          <w:color w:val="000000" w:themeColor="text1"/>
          <w:sz w:val="28"/>
          <w:szCs w:val="28"/>
        </w:rPr>
        <w:t>同一门课程</w:t>
      </w:r>
      <w:r w:rsidRPr="00E6759C">
        <w:rPr>
          <w:rFonts w:ascii="仿宋" w:eastAsia="仿宋" w:hAnsi="仿宋"/>
          <w:color w:val="000000" w:themeColor="text1"/>
          <w:sz w:val="28"/>
          <w:szCs w:val="28"/>
        </w:rPr>
        <w:t>跨学期</w:t>
      </w:r>
      <w:r w:rsidR="00872445" w:rsidRPr="00E6759C">
        <w:rPr>
          <w:rFonts w:ascii="仿宋" w:eastAsia="仿宋" w:hAnsi="仿宋" w:hint="eastAsia"/>
          <w:color w:val="000000" w:themeColor="text1"/>
          <w:sz w:val="28"/>
          <w:szCs w:val="28"/>
        </w:rPr>
        <w:t>安排的，</w:t>
      </w:r>
      <w:r w:rsidRPr="00E6759C">
        <w:rPr>
          <w:rFonts w:ascii="仿宋" w:eastAsia="仿宋" w:hAnsi="仿宋"/>
          <w:color w:val="000000" w:themeColor="text1"/>
          <w:sz w:val="28"/>
          <w:szCs w:val="28"/>
        </w:rPr>
        <w:t>按加权平均成绩</w:t>
      </w:r>
      <w:r w:rsidR="004A3923">
        <w:rPr>
          <w:rFonts w:ascii="仿宋" w:eastAsia="仿宋" w:hAnsi="仿宋" w:hint="eastAsia"/>
          <w:color w:val="000000" w:themeColor="text1"/>
          <w:sz w:val="28"/>
          <w:szCs w:val="28"/>
        </w:rPr>
        <w:t>整数</w:t>
      </w:r>
      <w:r w:rsidRPr="00E6759C">
        <w:rPr>
          <w:rFonts w:ascii="仿宋" w:eastAsia="仿宋" w:hAnsi="仿宋"/>
          <w:color w:val="000000" w:themeColor="text1"/>
          <w:sz w:val="28"/>
          <w:szCs w:val="28"/>
        </w:rPr>
        <w:t>计算（</w:t>
      </w:r>
      <w:r w:rsidRPr="00E6759C">
        <w:rPr>
          <w:rFonts w:ascii="仿宋" w:eastAsia="仿宋" w:hAnsi="仿宋" w:hint="eastAsia"/>
          <w:color w:val="000000" w:themeColor="text1"/>
          <w:sz w:val="28"/>
          <w:szCs w:val="28"/>
        </w:rPr>
        <w:t>小数点后</w:t>
      </w:r>
      <w:r w:rsidRPr="00E6759C">
        <w:rPr>
          <w:rFonts w:ascii="仿宋" w:eastAsia="仿宋" w:hAnsi="仿宋"/>
          <w:color w:val="000000" w:themeColor="text1"/>
          <w:sz w:val="28"/>
          <w:szCs w:val="28"/>
        </w:rPr>
        <w:t>第一位四舍五入）</w:t>
      </w:r>
      <w:r w:rsidRPr="00E6759C">
        <w:rPr>
          <w:rFonts w:ascii="仿宋" w:eastAsia="仿宋" w:hAnsi="仿宋" w:hint="eastAsia"/>
          <w:color w:val="000000" w:themeColor="text1"/>
          <w:sz w:val="28"/>
          <w:szCs w:val="28"/>
        </w:rPr>
        <w:t>。</w:t>
      </w:r>
    </w:p>
    <w:p w14:paraId="32D460AA" w14:textId="77777777" w:rsidR="001F4263" w:rsidRPr="00E6759C" w:rsidRDefault="00D201B5" w:rsidP="0084222D">
      <w:pPr>
        <w:pStyle w:val="a3"/>
        <w:widowControl/>
        <w:spacing w:beforeAutospacing="0" w:afterAutospacing="0"/>
        <w:ind w:firstLineChars="200" w:firstLine="560"/>
        <w:jc w:val="both"/>
        <w:rPr>
          <w:rFonts w:ascii="仿宋" w:eastAsia="仿宋" w:hAnsi="仿宋"/>
          <w:color w:val="000000" w:themeColor="text1"/>
          <w:sz w:val="28"/>
          <w:szCs w:val="28"/>
        </w:rPr>
      </w:pPr>
      <w:r w:rsidRPr="00E6759C">
        <w:rPr>
          <w:rFonts w:ascii="仿宋" w:eastAsia="仿宋" w:hAnsi="仿宋" w:hint="eastAsia"/>
          <w:color w:val="000000" w:themeColor="text1"/>
          <w:sz w:val="28"/>
          <w:szCs w:val="28"/>
        </w:rPr>
        <w:lastRenderedPageBreak/>
        <w:t>5.大学</w:t>
      </w:r>
      <w:r w:rsidRPr="00E6759C">
        <w:rPr>
          <w:rFonts w:ascii="仿宋" w:eastAsia="仿宋" w:hAnsi="仿宋"/>
          <w:color w:val="000000" w:themeColor="text1"/>
          <w:sz w:val="28"/>
          <w:szCs w:val="28"/>
        </w:rPr>
        <w:t>英语六级考试成绩</w:t>
      </w:r>
      <w:r w:rsidRPr="00E6759C">
        <w:rPr>
          <w:rFonts w:ascii="仿宋" w:eastAsia="仿宋" w:hAnsi="仿宋" w:hint="eastAsia"/>
          <w:color w:val="000000" w:themeColor="text1"/>
          <w:sz w:val="28"/>
          <w:szCs w:val="28"/>
        </w:rPr>
        <w:t>≥425分，或大学英语四级考试成绩≥560分，</w:t>
      </w:r>
      <w:proofErr w:type="gramStart"/>
      <w:r w:rsidRPr="00E6759C">
        <w:rPr>
          <w:rFonts w:ascii="仿宋" w:eastAsia="仿宋" w:hAnsi="仿宋" w:hint="eastAsia"/>
          <w:color w:val="000000" w:themeColor="text1"/>
          <w:sz w:val="28"/>
          <w:szCs w:val="28"/>
        </w:rPr>
        <w:t>或雅思</w:t>
      </w:r>
      <w:proofErr w:type="gramEnd"/>
      <w:r w:rsidRPr="00E6759C">
        <w:rPr>
          <w:rFonts w:ascii="仿宋" w:eastAsia="仿宋" w:hAnsi="仿宋" w:hint="eastAsia"/>
          <w:color w:val="000000" w:themeColor="text1"/>
          <w:sz w:val="28"/>
          <w:szCs w:val="28"/>
        </w:rPr>
        <w:t xml:space="preserve">≥6.5分，或托福≥90分。    </w:t>
      </w:r>
    </w:p>
    <w:p w14:paraId="188D187A" w14:textId="77777777" w:rsidR="004B58BC" w:rsidRPr="00E6759C" w:rsidRDefault="00D62D8A" w:rsidP="004B1B10">
      <w:pPr>
        <w:pStyle w:val="a3"/>
        <w:widowControl/>
        <w:spacing w:beforeAutospacing="0" w:afterAutospacing="0"/>
        <w:jc w:val="center"/>
        <w:rPr>
          <w:rFonts w:ascii="仿宋" w:eastAsia="仿宋" w:hAnsi="仿宋"/>
          <w:b/>
          <w:color w:val="000000" w:themeColor="text1"/>
          <w:sz w:val="30"/>
          <w:szCs w:val="30"/>
        </w:rPr>
      </w:pPr>
      <w:r w:rsidRPr="00E6759C">
        <w:rPr>
          <w:rFonts w:ascii="仿宋" w:eastAsia="仿宋" w:hAnsi="仿宋" w:hint="eastAsia"/>
          <w:b/>
          <w:color w:val="000000" w:themeColor="text1"/>
          <w:sz w:val="30"/>
          <w:szCs w:val="30"/>
        </w:rPr>
        <w:t>第四章 奖励加分</w:t>
      </w:r>
    </w:p>
    <w:p w14:paraId="77F0B511" w14:textId="3FB25DF6" w:rsidR="00FC4873" w:rsidRDefault="00CE6FAC" w:rsidP="0084222D">
      <w:pPr>
        <w:pStyle w:val="a3"/>
        <w:widowControl/>
        <w:spacing w:beforeAutospacing="0" w:afterAutospacing="0"/>
        <w:ind w:firstLineChars="200" w:firstLine="562"/>
        <w:jc w:val="both"/>
        <w:rPr>
          <w:rFonts w:ascii="仿宋" w:eastAsia="仿宋" w:hAnsi="仿宋"/>
          <w:color w:val="000000" w:themeColor="text1"/>
          <w:sz w:val="28"/>
          <w:szCs w:val="28"/>
          <w:u w:val="single"/>
        </w:rPr>
      </w:pPr>
      <w:r w:rsidRPr="006D61DE">
        <w:rPr>
          <w:rFonts w:ascii="仿宋" w:eastAsia="仿宋" w:hAnsi="仿宋" w:hint="eastAsia"/>
          <w:b/>
          <w:color w:val="000000" w:themeColor="text1"/>
          <w:sz w:val="28"/>
          <w:szCs w:val="28"/>
        </w:rPr>
        <w:t>第十</w:t>
      </w:r>
      <w:r w:rsidR="006D61DE" w:rsidRPr="006D61DE">
        <w:rPr>
          <w:rFonts w:ascii="仿宋" w:eastAsia="仿宋" w:hAnsi="仿宋" w:hint="eastAsia"/>
          <w:b/>
          <w:color w:val="000000" w:themeColor="text1"/>
          <w:sz w:val="28"/>
          <w:szCs w:val="28"/>
        </w:rPr>
        <w:t>一</w:t>
      </w:r>
      <w:r w:rsidRPr="006D61DE">
        <w:rPr>
          <w:rFonts w:ascii="仿宋" w:eastAsia="仿宋" w:hAnsi="仿宋" w:hint="eastAsia"/>
          <w:b/>
          <w:color w:val="000000" w:themeColor="text1"/>
          <w:sz w:val="28"/>
          <w:szCs w:val="28"/>
        </w:rPr>
        <w:t>条</w:t>
      </w:r>
      <w:r w:rsidRPr="006D61DE">
        <w:rPr>
          <w:rFonts w:ascii="仿宋" w:eastAsia="仿宋" w:hAnsi="仿宋" w:hint="eastAsia"/>
          <w:color w:val="000000" w:themeColor="text1"/>
          <w:sz w:val="28"/>
          <w:szCs w:val="28"/>
        </w:rPr>
        <w:t xml:space="preserve"> </w:t>
      </w:r>
      <w:r w:rsidR="00341D30">
        <w:rPr>
          <w:rFonts w:ascii="仿宋" w:eastAsia="仿宋" w:hAnsi="仿宋" w:hint="eastAsia"/>
          <w:color w:val="000000" w:themeColor="text1"/>
          <w:sz w:val="28"/>
          <w:szCs w:val="28"/>
        </w:rPr>
        <w:t>根据学院实际情况，</w:t>
      </w:r>
      <w:r w:rsidR="00B465E4">
        <w:rPr>
          <w:rFonts w:ascii="仿宋" w:eastAsia="仿宋" w:hAnsi="仿宋" w:hint="eastAsia"/>
          <w:color w:val="000000" w:themeColor="text1"/>
          <w:sz w:val="28"/>
          <w:szCs w:val="28"/>
        </w:rPr>
        <w:t>公共管理</w:t>
      </w:r>
      <w:r w:rsidR="006D61DE" w:rsidRPr="00C03644">
        <w:rPr>
          <w:rFonts w:ascii="仿宋" w:eastAsia="仿宋" w:hAnsi="仿宋" w:hint="eastAsia"/>
          <w:color w:val="000000" w:themeColor="text1"/>
          <w:sz w:val="28"/>
          <w:szCs w:val="28"/>
        </w:rPr>
        <w:t>学院推免生</w:t>
      </w:r>
      <w:r w:rsidR="00341D30">
        <w:rPr>
          <w:rFonts w:ascii="仿宋" w:eastAsia="仿宋" w:hAnsi="仿宋" w:hint="eastAsia"/>
          <w:color w:val="000000" w:themeColor="text1"/>
          <w:sz w:val="28"/>
          <w:szCs w:val="28"/>
        </w:rPr>
        <w:t>奖励</w:t>
      </w:r>
      <w:r w:rsidR="00FC4873" w:rsidRPr="006D61DE">
        <w:rPr>
          <w:rFonts w:ascii="仿宋" w:eastAsia="仿宋" w:hAnsi="仿宋" w:hint="eastAsia"/>
          <w:color w:val="000000" w:themeColor="text1"/>
          <w:sz w:val="28"/>
          <w:szCs w:val="28"/>
        </w:rPr>
        <w:t>加分细则</w:t>
      </w:r>
      <w:r w:rsidR="00B465E4">
        <w:rPr>
          <w:rFonts w:ascii="仿宋" w:eastAsia="仿宋" w:hAnsi="仿宋" w:hint="eastAsia"/>
          <w:color w:val="000000" w:themeColor="text1"/>
          <w:sz w:val="28"/>
          <w:szCs w:val="28"/>
        </w:rPr>
        <w:t>如下</w:t>
      </w:r>
      <w:r w:rsidR="004B2629">
        <w:rPr>
          <w:rFonts w:ascii="仿宋" w:eastAsia="仿宋" w:hAnsi="仿宋" w:hint="eastAsia"/>
          <w:color w:val="000000" w:themeColor="text1"/>
          <w:sz w:val="28"/>
          <w:szCs w:val="28"/>
        </w:rPr>
        <w:t>：</w:t>
      </w:r>
    </w:p>
    <w:p w14:paraId="685F4895" w14:textId="77777777" w:rsidR="00BA33DF" w:rsidRPr="006D61DE" w:rsidRDefault="00FC4873" w:rsidP="0084222D">
      <w:pPr>
        <w:pStyle w:val="a3"/>
        <w:widowControl/>
        <w:spacing w:beforeAutospacing="0" w:afterAutospacing="0"/>
        <w:ind w:firstLineChars="200" w:firstLine="560"/>
        <w:jc w:val="both"/>
        <w:rPr>
          <w:rFonts w:ascii="仿宋" w:eastAsia="仿宋" w:hAnsi="仿宋"/>
          <w:color w:val="000000" w:themeColor="text1"/>
          <w:sz w:val="28"/>
          <w:szCs w:val="28"/>
        </w:rPr>
      </w:pPr>
      <w:r w:rsidRPr="006D61DE">
        <w:rPr>
          <w:rFonts w:ascii="仿宋" w:eastAsia="仿宋" w:hAnsi="仿宋" w:hint="eastAsia"/>
          <w:color w:val="000000" w:themeColor="text1"/>
          <w:sz w:val="28"/>
          <w:szCs w:val="28"/>
        </w:rPr>
        <w:t>（一）</w:t>
      </w:r>
      <w:r w:rsidR="00CE6FAC" w:rsidRPr="006D61DE">
        <w:rPr>
          <w:rFonts w:ascii="仿宋" w:eastAsia="仿宋" w:hAnsi="仿宋" w:hint="eastAsia"/>
          <w:color w:val="000000" w:themeColor="text1"/>
          <w:sz w:val="28"/>
          <w:szCs w:val="28"/>
        </w:rPr>
        <w:t>论文类</w:t>
      </w:r>
    </w:p>
    <w:p w14:paraId="2A705C43" w14:textId="681173C5" w:rsidR="00633B50" w:rsidRPr="006D61DE" w:rsidRDefault="007F7FD1" w:rsidP="00633B50">
      <w:pPr>
        <w:pStyle w:val="a3"/>
        <w:widowControl/>
        <w:spacing w:beforeAutospacing="0" w:afterAutospacing="0"/>
        <w:ind w:firstLineChars="200" w:firstLine="560"/>
        <w:jc w:val="both"/>
        <w:rPr>
          <w:rFonts w:ascii="仿宋" w:eastAsia="仿宋" w:hAnsi="仿宋"/>
          <w:color w:val="000000" w:themeColor="text1"/>
          <w:sz w:val="28"/>
          <w:szCs w:val="28"/>
        </w:rPr>
      </w:pPr>
      <w:r w:rsidRPr="006D61DE">
        <w:rPr>
          <w:rFonts w:ascii="仿宋" w:eastAsia="仿宋" w:hAnsi="仿宋" w:hint="eastAsia"/>
          <w:color w:val="000000" w:themeColor="text1"/>
          <w:sz w:val="28"/>
          <w:szCs w:val="28"/>
        </w:rPr>
        <w:t>发表论文的刊物等级认定以学校科研部公布的最新期刊目录为准，</w:t>
      </w:r>
      <w:r w:rsidR="00D3267D">
        <w:rPr>
          <w:rFonts w:ascii="仿宋" w:eastAsia="仿宋" w:hAnsi="仿宋" w:hint="eastAsia"/>
          <w:color w:val="000000" w:themeColor="text1"/>
          <w:sz w:val="28"/>
          <w:szCs w:val="28"/>
        </w:rPr>
        <w:t>且</w:t>
      </w:r>
      <w:r w:rsidRPr="006D61DE">
        <w:rPr>
          <w:rFonts w:ascii="仿宋" w:eastAsia="仿宋" w:hAnsi="仿宋" w:hint="eastAsia"/>
          <w:color w:val="000000" w:themeColor="text1"/>
          <w:sz w:val="28"/>
          <w:szCs w:val="28"/>
        </w:rPr>
        <w:t>只对以下各类论文计分（均指正刊，不含增刊）；</w:t>
      </w:r>
      <w:r w:rsidR="00633B50">
        <w:rPr>
          <w:rFonts w:ascii="仿宋" w:eastAsia="仿宋" w:hAnsi="仿宋" w:hint="eastAsia"/>
          <w:color w:val="000000" w:themeColor="text1"/>
          <w:sz w:val="28"/>
          <w:szCs w:val="28"/>
        </w:rPr>
        <w:t>论文作者</w:t>
      </w:r>
      <w:r w:rsidR="00633B50" w:rsidRPr="006D61DE">
        <w:rPr>
          <w:rFonts w:ascii="仿宋" w:eastAsia="仿宋" w:hAnsi="仿宋" w:hint="eastAsia"/>
          <w:color w:val="000000" w:themeColor="text1"/>
          <w:sz w:val="28"/>
          <w:szCs w:val="28"/>
        </w:rPr>
        <w:t>署名与简介必须真实，否则不计分</w:t>
      </w:r>
      <w:r w:rsidRPr="006D61DE">
        <w:rPr>
          <w:rFonts w:ascii="仿宋" w:eastAsia="仿宋" w:hAnsi="仿宋" w:hint="eastAsia"/>
          <w:color w:val="000000" w:themeColor="text1"/>
          <w:sz w:val="28"/>
          <w:szCs w:val="28"/>
        </w:rPr>
        <w:t>；论文有合作者时，仅对与</w:t>
      </w:r>
      <w:proofErr w:type="gramStart"/>
      <w:r w:rsidRPr="006D61DE">
        <w:rPr>
          <w:rFonts w:ascii="仿宋" w:eastAsia="仿宋" w:hAnsi="仿宋" w:hint="eastAsia"/>
          <w:color w:val="000000" w:themeColor="text1"/>
          <w:sz w:val="28"/>
          <w:szCs w:val="28"/>
        </w:rPr>
        <w:t>本校非</w:t>
      </w:r>
      <w:proofErr w:type="gramEnd"/>
      <w:r w:rsidRPr="006D61DE">
        <w:rPr>
          <w:rFonts w:ascii="仿宋" w:eastAsia="仿宋" w:hAnsi="仿宋" w:hint="eastAsia"/>
          <w:color w:val="000000" w:themeColor="text1"/>
          <w:sz w:val="28"/>
          <w:szCs w:val="28"/>
        </w:rPr>
        <w:t>亲属、职称职务不明显高于自身的老师合作的论文计分；</w:t>
      </w:r>
      <w:proofErr w:type="gramStart"/>
      <w:r w:rsidRPr="006D61DE">
        <w:rPr>
          <w:rFonts w:ascii="仿宋" w:eastAsia="仿宋" w:hAnsi="仿宋" w:hint="eastAsia"/>
          <w:color w:val="000000" w:themeColor="text1"/>
          <w:sz w:val="28"/>
          <w:szCs w:val="28"/>
        </w:rPr>
        <w:t>普刊</w:t>
      </w:r>
      <w:r w:rsidR="006C5519">
        <w:rPr>
          <w:rFonts w:ascii="仿宋" w:eastAsia="仿宋" w:hAnsi="仿宋" w:hint="eastAsia"/>
          <w:color w:val="000000" w:themeColor="text1"/>
          <w:sz w:val="28"/>
          <w:szCs w:val="28"/>
        </w:rPr>
        <w:t>论文</w:t>
      </w:r>
      <w:proofErr w:type="gramEnd"/>
      <w:r w:rsidRPr="006D61DE">
        <w:rPr>
          <w:rFonts w:ascii="仿宋" w:eastAsia="仿宋" w:hAnsi="仿宋" w:hint="eastAsia"/>
          <w:color w:val="000000" w:themeColor="text1"/>
          <w:sz w:val="28"/>
          <w:szCs w:val="28"/>
        </w:rPr>
        <w:t>只</w:t>
      </w:r>
      <w:proofErr w:type="gramStart"/>
      <w:r w:rsidRPr="006D61DE">
        <w:rPr>
          <w:rFonts w:ascii="仿宋" w:eastAsia="仿宋" w:hAnsi="仿宋" w:hint="eastAsia"/>
          <w:color w:val="000000" w:themeColor="text1"/>
          <w:sz w:val="28"/>
          <w:szCs w:val="28"/>
        </w:rPr>
        <w:t>认独撰</w:t>
      </w:r>
      <w:proofErr w:type="gramEnd"/>
      <w:r w:rsidRPr="006D61DE">
        <w:rPr>
          <w:rFonts w:ascii="仿宋" w:eastAsia="仿宋" w:hAnsi="仿宋" w:hint="eastAsia"/>
          <w:color w:val="000000" w:themeColor="text1"/>
          <w:sz w:val="28"/>
          <w:szCs w:val="28"/>
        </w:rPr>
        <w:t>并只计分一次</w:t>
      </w:r>
      <w:r w:rsidR="00633B50">
        <w:rPr>
          <w:rFonts w:ascii="仿宋" w:eastAsia="仿宋" w:hAnsi="仿宋" w:hint="eastAsia"/>
          <w:color w:val="000000" w:themeColor="text1"/>
          <w:sz w:val="28"/>
          <w:szCs w:val="28"/>
        </w:rPr>
        <w:t>；</w:t>
      </w:r>
      <w:r w:rsidR="00633B50" w:rsidRPr="006D61DE">
        <w:rPr>
          <w:rFonts w:ascii="仿宋" w:eastAsia="仿宋" w:hAnsi="仿宋" w:hint="eastAsia"/>
          <w:color w:val="000000" w:themeColor="text1"/>
          <w:sz w:val="28"/>
          <w:szCs w:val="28"/>
        </w:rPr>
        <w:t>用稿通知不作为加分依据</w:t>
      </w:r>
      <w:r w:rsidR="00633B50">
        <w:rPr>
          <w:rFonts w:ascii="仿宋" w:eastAsia="仿宋" w:hAnsi="仿宋" w:hint="eastAsia"/>
          <w:color w:val="000000" w:themeColor="text1"/>
          <w:sz w:val="28"/>
          <w:szCs w:val="28"/>
        </w:rPr>
        <w:t>；</w:t>
      </w:r>
      <w:r w:rsidR="00D3267D" w:rsidRPr="006D61DE">
        <w:rPr>
          <w:rFonts w:ascii="仿宋" w:eastAsia="仿宋" w:hAnsi="仿宋" w:hint="eastAsia"/>
          <w:color w:val="000000" w:themeColor="text1"/>
          <w:sz w:val="28"/>
          <w:szCs w:val="28"/>
        </w:rPr>
        <w:t>论文在“中国知网”大学生论文检测系统</w:t>
      </w:r>
      <w:r w:rsidR="00E26C65">
        <w:rPr>
          <w:rFonts w:ascii="仿宋" w:eastAsia="仿宋" w:hAnsi="仿宋" w:hint="eastAsia"/>
          <w:color w:val="000000" w:themeColor="text1"/>
          <w:sz w:val="28"/>
          <w:szCs w:val="28"/>
        </w:rPr>
        <w:t>中</w:t>
      </w:r>
      <w:r w:rsidR="00D3267D" w:rsidRPr="006D61DE">
        <w:rPr>
          <w:rFonts w:ascii="仿宋" w:eastAsia="仿宋" w:hAnsi="仿宋" w:hint="eastAsia"/>
          <w:color w:val="000000" w:themeColor="text1"/>
          <w:sz w:val="28"/>
          <w:szCs w:val="28"/>
        </w:rPr>
        <w:t>检测文字复制比在排除自引率（即引述作者自己发表的文章所占比例）之后，不得超过15%</w:t>
      </w:r>
      <w:r w:rsidR="00D3267D">
        <w:rPr>
          <w:rFonts w:ascii="仿宋" w:eastAsia="仿宋" w:hAnsi="仿宋" w:hint="eastAsia"/>
          <w:color w:val="000000" w:themeColor="text1"/>
          <w:sz w:val="28"/>
          <w:szCs w:val="28"/>
        </w:rPr>
        <w:t>；</w:t>
      </w:r>
      <w:r w:rsidR="00E26C65">
        <w:rPr>
          <w:rFonts w:ascii="仿宋" w:eastAsia="仿宋" w:hAnsi="仿宋" w:hint="eastAsia"/>
          <w:color w:val="000000" w:themeColor="text1"/>
          <w:sz w:val="28"/>
          <w:szCs w:val="28"/>
        </w:rPr>
        <w:t>发表的</w:t>
      </w:r>
      <w:r w:rsidR="00633B50" w:rsidRPr="006D61DE">
        <w:rPr>
          <w:rFonts w:ascii="仿宋" w:eastAsia="仿宋" w:hAnsi="仿宋" w:hint="eastAsia"/>
          <w:color w:val="000000" w:themeColor="text1"/>
          <w:sz w:val="28"/>
          <w:szCs w:val="28"/>
        </w:rPr>
        <w:t>学术论文要</w:t>
      </w:r>
      <w:r w:rsidR="00E26C65">
        <w:rPr>
          <w:rFonts w:ascii="仿宋" w:eastAsia="仿宋" w:hAnsi="仿宋" w:hint="eastAsia"/>
          <w:color w:val="000000" w:themeColor="text1"/>
          <w:sz w:val="28"/>
          <w:szCs w:val="28"/>
        </w:rPr>
        <w:t>求</w:t>
      </w:r>
      <w:r w:rsidR="00633B50" w:rsidRPr="006D61DE">
        <w:rPr>
          <w:rFonts w:ascii="仿宋" w:eastAsia="仿宋" w:hAnsi="仿宋" w:hint="eastAsia"/>
          <w:color w:val="000000" w:themeColor="text1"/>
          <w:sz w:val="28"/>
          <w:szCs w:val="28"/>
        </w:rPr>
        <w:t>与本专业相关，具体</w:t>
      </w:r>
      <w:r w:rsidR="00E26C65">
        <w:rPr>
          <w:rFonts w:ascii="仿宋" w:eastAsia="仿宋" w:hAnsi="仿宋" w:hint="eastAsia"/>
          <w:color w:val="000000" w:themeColor="text1"/>
          <w:sz w:val="28"/>
          <w:szCs w:val="28"/>
        </w:rPr>
        <w:t>将</w:t>
      </w:r>
      <w:r w:rsidR="00633B50" w:rsidRPr="006D61DE">
        <w:rPr>
          <w:rFonts w:ascii="仿宋" w:eastAsia="仿宋" w:hAnsi="仿宋" w:hint="eastAsia"/>
          <w:color w:val="000000" w:themeColor="text1"/>
          <w:sz w:val="28"/>
          <w:szCs w:val="28"/>
        </w:rPr>
        <w:t>由</w:t>
      </w:r>
      <w:proofErr w:type="gramStart"/>
      <w:r w:rsidR="00633B50" w:rsidRPr="006D61DE">
        <w:rPr>
          <w:rFonts w:ascii="仿宋" w:eastAsia="仿宋" w:hAnsi="仿宋" w:hint="eastAsia"/>
          <w:color w:val="000000" w:themeColor="text1"/>
          <w:sz w:val="28"/>
          <w:szCs w:val="28"/>
        </w:rPr>
        <w:t>学院推免工作</w:t>
      </w:r>
      <w:proofErr w:type="gramEnd"/>
      <w:r w:rsidR="00633B50" w:rsidRPr="006D61DE">
        <w:rPr>
          <w:rFonts w:ascii="仿宋" w:eastAsia="仿宋" w:hAnsi="仿宋" w:hint="eastAsia"/>
          <w:color w:val="000000" w:themeColor="text1"/>
          <w:sz w:val="28"/>
          <w:szCs w:val="28"/>
        </w:rPr>
        <w:t>小组认定。</w:t>
      </w:r>
    </w:p>
    <w:p w14:paraId="42A2E369" w14:textId="4A33EFC9" w:rsidR="00CE6FAC" w:rsidRPr="006D61DE" w:rsidRDefault="00FC4873" w:rsidP="0084222D">
      <w:pPr>
        <w:pStyle w:val="a3"/>
        <w:widowControl/>
        <w:spacing w:beforeAutospacing="0" w:afterAutospacing="0"/>
        <w:ind w:firstLineChars="200" w:firstLine="560"/>
        <w:jc w:val="both"/>
        <w:rPr>
          <w:rFonts w:ascii="仿宋" w:eastAsia="仿宋" w:hAnsi="仿宋"/>
          <w:color w:val="000000" w:themeColor="text1"/>
          <w:sz w:val="28"/>
          <w:szCs w:val="28"/>
        </w:rPr>
      </w:pPr>
      <w:r w:rsidRPr="006D61DE">
        <w:rPr>
          <w:rFonts w:ascii="仿宋" w:eastAsia="仿宋" w:hAnsi="仿宋" w:hint="eastAsia"/>
          <w:color w:val="000000" w:themeColor="text1"/>
          <w:sz w:val="28"/>
          <w:szCs w:val="28"/>
        </w:rPr>
        <w:t>1.</w:t>
      </w:r>
      <w:proofErr w:type="gramStart"/>
      <w:r w:rsidR="00CE6FAC" w:rsidRPr="006D61DE">
        <w:rPr>
          <w:rFonts w:ascii="仿宋" w:eastAsia="仿宋" w:hAnsi="仿宋" w:hint="eastAsia"/>
          <w:color w:val="000000" w:themeColor="text1"/>
          <w:sz w:val="28"/>
          <w:szCs w:val="28"/>
        </w:rPr>
        <w:t>普刊论文</w:t>
      </w:r>
      <w:proofErr w:type="gramEnd"/>
      <w:r w:rsidR="00341D30">
        <w:rPr>
          <w:rFonts w:ascii="仿宋" w:eastAsia="仿宋" w:hAnsi="仿宋" w:hint="eastAsia"/>
          <w:color w:val="000000" w:themeColor="text1"/>
          <w:sz w:val="28"/>
          <w:szCs w:val="28"/>
        </w:rPr>
        <w:t>，</w:t>
      </w:r>
      <w:r w:rsidR="00CE6FAC" w:rsidRPr="006D61DE">
        <w:rPr>
          <w:rFonts w:ascii="仿宋" w:eastAsia="仿宋" w:hAnsi="仿宋" w:hint="eastAsia"/>
          <w:color w:val="000000" w:themeColor="text1"/>
          <w:sz w:val="28"/>
          <w:szCs w:val="28"/>
        </w:rPr>
        <w:t>加</w:t>
      </w:r>
      <w:r w:rsidR="00BA33DF" w:rsidRPr="006D61DE">
        <w:rPr>
          <w:rFonts w:ascii="仿宋" w:eastAsia="仿宋" w:hAnsi="仿宋" w:hint="eastAsia"/>
          <w:color w:val="000000" w:themeColor="text1"/>
          <w:sz w:val="28"/>
          <w:szCs w:val="28"/>
        </w:rPr>
        <w:t>1</w:t>
      </w:r>
      <w:r w:rsidR="00CE6FAC" w:rsidRPr="006D61DE">
        <w:rPr>
          <w:rFonts w:ascii="仿宋" w:eastAsia="仿宋" w:hAnsi="仿宋" w:hint="eastAsia"/>
          <w:color w:val="000000" w:themeColor="text1"/>
          <w:sz w:val="28"/>
          <w:szCs w:val="28"/>
        </w:rPr>
        <w:t>分。</w:t>
      </w:r>
      <w:r w:rsidR="00D3267D">
        <w:rPr>
          <w:rFonts w:ascii="仿宋" w:eastAsia="仿宋" w:hAnsi="仿宋" w:hint="eastAsia"/>
          <w:color w:val="000000" w:themeColor="text1"/>
          <w:sz w:val="28"/>
          <w:szCs w:val="28"/>
        </w:rPr>
        <w:t>具体</w:t>
      </w:r>
      <w:r w:rsidR="00CE6FAC" w:rsidRPr="006D61DE">
        <w:rPr>
          <w:rFonts w:ascii="仿宋" w:eastAsia="仿宋" w:hAnsi="仿宋" w:hint="eastAsia"/>
          <w:color w:val="000000" w:themeColor="text1"/>
          <w:sz w:val="28"/>
          <w:szCs w:val="28"/>
        </w:rPr>
        <w:t>要求：（1）独撰；（2）论文正文（不包含摘要关键词及参考文献）字数不少于5000字；（3）论文所发表的期刊应</w:t>
      </w:r>
      <w:r w:rsidR="00341D30">
        <w:rPr>
          <w:rFonts w:ascii="仿宋" w:eastAsia="仿宋" w:hAnsi="仿宋" w:hint="eastAsia"/>
          <w:color w:val="000000" w:themeColor="text1"/>
          <w:sz w:val="28"/>
          <w:szCs w:val="28"/>
        </w:rPr>
        <w:t>为</w:t>
      </w:r>
      <w:r w:rsidR="00CE6FAC" w:rsidRPr="006D61DE">
        <w:rPr>
          <w:rFonts w:ascii="仿宋" w:eastAsia="仿宋" w:hAnsi="仿宋" w:hint="eastAsia"/>
          <w:color w:val="000000" w:themeColor="text1"/>
          <w:sz w:val="28"/>
          <w:szCs w:val="28"/>
        </w:rPr>
        <w:t>正式出版刊物；（4）论文所发表的期刊单期载文量不得超过</w:t>
      </w:r>
      <w:r w:rsidR="007B1465" w:rsidRPr="006D61DE">
        <w:rPr>
          <w:rFonts w:ascii="仿宋" w:eastAsia="仿宋" w:hAnsi="仿宋" w:hint="eastAsia"/>
          <w:color w:val="000000" w:themeColor="text1"/>
          <w:sz w:val="28"/>
          <w:szCs w:val="28"/>
        </w:rPr>
        <w:t>40</w:t>
      </w:r>
      <w:r w:rsidR="00CE6FAC" w:rsidRPr="006D61DE">
        <w:rPr>
          <w:rFonts w:ascii="仿宋" w:eastAsia="仿宋" w:hAnsi="仿宋" w:hint="eastAsia"/>
          <w:color w:val="000000" w:themeColor="text1"/>
          <w:sz w:val="28"/>
          <w:szCs w:val="28"/>
        </w:rPr>
        <w:t>篇。</w:t>
      </w:r>
    </w:p>
    <w:p w14:paraId="7DFAFA79" w14:textId="2DA5B7DC" w:rsidR="00CE6FAC" w:rsidRPr="006D61DE" w:rsidRDefault="00FC4873" w:rsidP="0084222D">
      <w:pPr>
        <w:pStyle w:val="a3"/>
        <w:widowControl/>
        <w:spacing w:beforeAutospacing="0" w:afterAutospacing="0"/>
        <w:ind w:firstLineChars="200" w:firstLine="560"/>
        <w:jc w:val="both"/>
        <w:rPr>
          <w:rFonts w:ascii="仿宋" w:eastAsia="仿宋" w:hAnsi="仿宋"/>
          <w:color w:val="000000" w:themeColor="text1"/>
          <w:sz w:val="28"/>
          <w:szCs w:val="28"/>
        </w:rPr>
      </w:pPr>
      <w:r w:rsidRPr="006D61DE">
        <w:rPr>
          <w:rFonts w:ascii="仿宋" w:eastAsia="仿宋" w:hAnsi="仿宋" w:hint="eastAsia"/>
          <w:color w:val="000000" w:themeColor="text1"/>
          <w:sz w:val="28"/>
          <w:szCs w:val="28"/>
        </w:rPr>
        <w:t>2</w:t>
      </w:r>
      <w:r w:rsidRPr="006D61DE">
        <w:rPr>
          <w:rFonts w:ascii="仿宋" w:eastAsia="仿宋" w:hAnsi="仿宋"/>
          <w:color w:val="000000" w:themeColor="text1"/>
          <w:sz w:val="28"/>
          <w:szCs w:val="28"/>
        </w:rPr>
        <w:t>.</w:t>
      </w:r>
      <w:r w:rsidR="007B1465" w:rsidRPr="006D61DE">
        <w:rPr>
          <w:rFonts w:ascii="仿宋" w:eastAsia="仿宋" w:hAnsi="仿宋" w:hint="eastAsia"/>
          <w:color w:val="000000" w:themeColor="text1"/>
          <w:sz w:val="28"/>
          <w:szCs w:val="28"/>
        </w:rPr>
        <w:t>CSSCI</w:t>
      </w:r>
      <w:r w:rsidR="00CE6FAC" w:rsidRPr="006D61DE">
        <w:rPr>
          <w:rFonts w:ascii="仿宋" w:eastAsia="仿宋" w:hAnsi="仿宋" w:hint="eastAsia"/>
          <w:color w:val="000000" w:themeColor="text1"/>
          <w:sz w:val="28"/>
          <w:szCs w:val="28"/>
        </w:rPr>
        <w:t>扩展版</w:t>
      </w:r>
      <w:r w:rsidR="00341D30">
        <w:rPr>
          <w:rFonts w:ascii="仿宋" w:eastAsia="仿宋" w:hAnsi="仿宋" w:hint="eastAsia"/>
          <w:color w:val="000000" w:themeColor="text1"/>
          <w:sz w:val="28"/>
          <w:szCs w:val="28"/>
        </w:rPr>
        <w:t>论文，</w:t>
      </w:r>
      <w:r w:rsidR="00CE6FAC" w:rsidRPr="006D61DE">
        <w:rPr>
          <w:rFonts w:ascii="仿宋" w:eastAsia="仿宋" w:hAnsi="仿宋" w:hint="eastAsia"/>
          <w:color w:val="000000" w:themeColor="text1"/>
          <w:sz w:val="28"/>
          <w:szCs w:val="28"/>
        </w:rPr>
        <w:t>每篇论文</w:t>
      </w:r>
      <w:proofErr w:type="gramStart"/>
      <w:r w:rsidR="00CE6FAC" w:rsidRPr="006D61DE">
        <w:rPr>
          <w:rFonts w:ascii="仿宋" w:eastAsia="仿宋" w:hAnsi="仿宋" w:hint="eastAsia"/>
          <w:color w:val="000000" w:themeColor="text1"/>
          <w:sz w:val="28"/>
          <w:szCs w:val="28"/>
        </w:rPr>
        <w:t>独撰计</w:t>
      </w:r>
      <w:r w:rsidR="000F29F9" w:rsidRPr="006D61DE">
        <w:rPr>
          <w:rFonts w:ascii="仿宋" w:eastAsia="仿宋" w:hAnsi="仿宋" w:hint="eastAsia"/>
          <w:color w:val="000000" w:themeColor="text1"/>
          <w:sz w:val="28"/>
          <w:szCs w:val="28"/>
        </w:rPr>
        <w:t>6</w:t>
      </w:r>
      <w:r w:rsidR="00CE6FAC" w:rsidRPr="006D61DE">
        <w:rPr>
          <w:rFonts w:ascii="仿宋" w:eastAsia="仿宋" w:hAnsi="仿宋" w:hint="eastAsia"/>
          <w:color w:val="000000" w:themeColor="text1"/>
          <w:sz w:val="28"/>
          <w:szCs w:val="28"/>
        </w:rPr>
        <w:t>分</w:t>
      </w:r>
      <w:proofErr w:type="gramEnd"/>
      <w:r w:rsidR="00F815A4">
        <w:rPr>
          <w:rFonts w:ascii="仿宋" w:eastAsia="仿宋" w:hAnsi="仿宋" w:hint="eastAsia"/>
          <w:color w:val="000000" w:themeColor="text1"/>
          <w:sz w:val="28"/>
          <w:szCs w:val="28"/>
        </w:rPr>
        <w:t>；两人合撰时，第一作者计5分，第二作者计4分；三人及以上合撰时，</w:t>
      </w:r>
      <w:r w:rsidR="00CE6FAC" w:rsidRPr="006D61DE">
        <w:rPr>
          <w:rFonts w:ascii="仿宋" w:eastAsia="仿宋" w:hAnsi="仿宋" w:hint="eastAsia"/>
          <w:color w:val="000000" w:themeColor="text1"/>
          <w:sz w:val="28"/>
          <w:szCs w:val="28"/>
        </w:rPr>
        <w:t>第一作者计4分，第二作者计</w:t>
      </w:r>
      <w:r w:rsidR="000F29F9" w:rsidRPr="006D61DE">
        <w:rPr>
          <w:rFonts w:ascii="仿宋" w:eastAsia="仿宋" w:hAnsi="仿宋" w:hint="eastAsia"/>
          <w:color w:val="000000" w:themeColor="text1"/>
          <w:sz w:val="28"/>
          <w:szCs w:val="28"/>
        </w:rPr>
        <w:t>3</w:t>
      </w:r>
      <w:r w:rsidR="00CE6FAC" w:rsidRPr="006D61DE">
        <w:rPr>
          <w:rFonts w:ascii="仿宋" w:eastAsia="仿宋" w:hAnsi="仿宋" w:hint="eastAsia"/>
          <w:color w:val="000000" w:themeColor="text1"/>
          <w:sz w:val="28"/>
          <w:szCs w:val="28"/>
        </w:rPr>
        <w:t>分，第三作者计</w:t>
      </w:r>
      <w:r w:rsidR="000F29F9" w:rsidRPr="006D61DE">
        <w:rPr>
          <w:rFonts w:ascii="仿宋" w:eastAsia="仿宋" w:hAnsi="仿宋" w:hint="eastAsia"/>
          <w:color w:val="000000" w:themeColor="text1"/>
          <w:sz w:val="28"/>
          <w:szCs w:val="28"/>
        </w:rPr>
        <w:t>2</w:t>
      </w:r>
      <w:r w:rsidR="00CE6FAC" w:rsidRPr="006D61DE">
        <w:rPr>
          <w:rFonts w:ascii="仿宋" w:eastAsia="仿宋" w:hAnsi="仿宋" w:hint="eastAsia"/>
          <w:color w:val="000000" w:themeColor="text1"/>
          <w:sz w:val="28"/>
          <w:szCs w:val="28"/>
        </w:rPr>
        <w:t>分</w:t>
      </w:r>
      <w:r w:rsidR="00F815A4">
        <w:rPr>
          <w:rFonts w:ascii="仿宋" w:eastAsia="仿宋" w:hAnsi="仿宋" w:hint="eastAsia"/>
          <w:color w:val="000000" w:themeColor="text1"/>
          <w:sz w:val="28"/>
          <w:szCs w:val="28"/>
        </w:rPr>
        <w:t>，</w:t>
      </w:r>
      <w:r w:rsidR="00F815A4" w:rsidRPr="006D61DE">
        <w:rPr>
          <w:rFonts w:ascii="仿宋" w:eastAsia="仿宋" w:hAnsi="仿宋" w:hint="eastAsia"/>
          <w:color w:val="000000" w:themeColor="text1"/>
          <w:sz w:val="28"/>
          <w:szCs w:val="28"/>
        </w:rPr>
        <w:t>第四作者及其以后排名的不计分。</w:t>
      </w:r>
    </w:p>
    <w:p w14:paraId="2067F12A" w14:textId="7CF62A13" w:rsidR="00CE6FAC" w:rsidRPr="006D61DE" w:rsidRDefault="00FC4873" w:rsidP="0084222D">
      <w:pPr>
        <w:pStyle w:val="a3"/>
        <w:widowControl/>
        <w:spacing w:beforeAutospacing="0" w:afterAutospacing="0"/>
        <w:ind w:firstLineChars="200" w:firstLine="560"/>
        <w:jc w:val="both"/>
        <w:rPr>
          <w:rFonts w:ascii="仿宋" w:eastAsia="仿宋" w:hAnsi="仿宋"/>
          <w:color w:val="000000" w:themeColor="text1"/>
          <w:sz w:val="28"/>
          <w:szCs w:val="28"/>
        </w:rPr>
      </w:pPr>
      <w:r w:rsidRPr="006D61DE">
        <w:rPr>
          <w:rFonts w:ascii="仿宋" w:eastAsia="仿宋" w:hAnsi="仿宋" w:hint="eastAsia"/>
          <w:color w:val="000000" w:themeColor="text1"/>
          <w:sz w:val="28"/>
          <w:szCs w:val="28"/>
        </w:rPr>
        <w:t>3</w:t>
      </w:r>
      <w:r w:rsidRPr="006D61DE">
        <w:rPr>
          <w:rFonts w:ascii="仿宋" w:eastAsia="仿宋" w:hAnsi="仿宋"/>
          <w:color w:val="000000" w:themeColor="text1"/>
          <w:sz w:val="28"/>
          <w:szCs w:val="28"/>
        </w:rPr>
        <w:t>.</w:t>
      </w:r>
      <w:r w:rsidR="00CE6FAC" w:rsidRPr="006D61DE">
        <w:rPr>
          <w:rFonts w:ascii="仿宋" w:eastAsia="仿宋" w:hAnsi="仿宋" w:hint="eastAsia"/>
          <w:color w:val="000000" w:themeColor="text1"/>
          <w:sz w:val="28"/>
          <w:szCs w:val="28"/>
        </w:rPr>
        <w:t>CSSCI论文</w:t>
      </w:r>
      <w:r w:rsidR="00341D30">
        <w:rPr>
          <w:rFonts w:ascii="仿宋" w:eastAsia="仿宋" w:hAnsi="仿宋" w:hint="eastAsia"/>
          <w:color w:val="000000" w:themeColor="text1"/>
          <w:sz w:val="28"/>
          <w:szCs w:val="28"/>
        </w:rPr>
        <w:t>，</w:t>
      </w:r>
      <w:r w:rsidR="00CE6FAC" w:rsidRPr="006D61DE">
        <w:rPr>
          <w:rFonts w:ascii="仿宋" w:eastAsia="仿宋" w:hAnsi="仿宋" w:hint="eastAsia"/>
          <w:color w:val="000000" w:themeColor="text1"/>
          <w:sz w:val="28"/>
          <w:szCs w:val="28"/>
        </w:rPr>
        <w:t>每篇论文</w:t>
      </w:r>
      <w:proofErr w:type="gramStart"/>
      <w:r w:rsidR="00CE6FAC" w:rsidRPr="006D61DE">
        <w:rPr>
          <w:rFonts w:ascii="仿宋" w:eastAsia="仿宋" w:hAnsi="仿宋" w:hint="eastAsia"/>
          <w:color w:val="000000" w:themeColor="text1"/>
          <w:sz w:val="28"/>
          <w:szCs w:val="28"/>
        </w:rPr>
        <w:t>独撰计</w:t>
      </w:r>
      <w:r w:rsidR="000F29F9" w:rsidRPr="006D61DE">
        <w:rPr>
          <w:rFonts w:ascii="仿宋" w:eastAsia="仿宋" w:hAnsi="仿宋" w:hint="eastAsia"/>
          <w:color w:val="000000" w:themeColor="text1"/>
          <w:sz w:val="28"/>
          <w:szCs w:val="28"/>
        </w:rPr>
        <w:t>10</w:t>
      </w:r>
      <w:r w:rsidR="00CE6FAC" w:rsidRPr="006D61DE">
        <w:rPr>
          <w:rFonts w:ascii="仿宋" w:eastAsia="仿宋" w:hAnsi="仿宋" w:hint="eastAsia"/>
          <w:color w:val="000000" w:themeColor="text1"/>
          <w:sz w:val="28"/>
          <w:szCs w:val="28"/>
        </w:rPr>
        <w:t>分</w:t>
      </w:r>
      <w:proofErr w:type="gramEnd"/>
      <w:r w:rsidR="00F815A4">
        <w:rPr>
          <w:rFonts w:ascii="仿宋" w:eastAsia="仿宋" w:hAnsi="仿宋" w:hint="eastAsia"/>
          <w:color w:val="000000" w:themeColor="text1"/>
          <w:sz w:val="28"/>
          <w:szCs w:val="28"/>
        </w:rPr>
        <w:t>；两人合撰时，第一作者计</w:t>
      </w:r>
      <w:r w:rsidR="00F815A4">
        <w:rPr>
          <w:rFonts w:ascii="仿宋" w:eastAsia="仿宋" w:hAnsi="仿宋"/>
          <w:color w:val="000000" w:themeColor="text1"/>
          <w:sz w:val="28"/>
          <w:szCs w:val="28"/>
        </w:rPr>
        <w:t>9</w:t>
      </w:r>
      <w:r w:rsidR="00F815A4">
        <w:rPr>
          <w:rFonts w:ascii="仿宋" w:eastAsia="仿宋" w:hAnsi="仿宋" w:hint="eastAsia"/>
          <w:color w:val="000000" w:themeColor="text1"/>
          <w:sz w:val="28"/>
          <w:szCs w:val="28"/>
        </w:rPr>
        <w:t>分，第二作者计</w:t>
      </w:r>
      <w:r w:rsidR="00F815A4">
        <w:rPr>
          <w:rFonts w:ascii="仿宋" w:eastAsia="仿宋" w:hAnsi="仿宋"/>
          <w:color w:val="000000" w:themeColor="text1"/>
          <w:sz w:val="28"/>
          <w:szCs w:val="28"/>
        </w:rPr>
        <w:t>8</w:t>
      </w:r>
      <w:r w:rsidR="00F815A4">
        <w:rPr>
          <w:rFonts w:ascii="仿宋" w:eastAsia="仿宋" w:hAnsi="仿宋" w:hint="eastAsia"/>
          <w:color w:val="000000" w:themeColor="text1"/>
          <w:sz w:val="28"/>
          <w:szCs w:val="28"/>
        </w:rPr>
        <w:t>分；三人及以上合撰时，</w:t>
      </w:r>
      <w:r w:rsidR="00CE6FAC" w:rsidRPr="006D61DE">
        <w:rPr>
          <w:rFonts w:ascii="仿宋" w:eastAsia="仿宋" w:hAnsi="仿宋" w:hint="eastAsia"/>
          <w:color w:val="000000" w:themeColor="text1"/>
          <w:sz w:val="28"/>
          <w:szCs w:val="28"/>
        </w:rPr>
        <w:t>第一作者计</w:t>
      </w:r>
      <w:r w:rsidR="000F29F9" w:rsidRPr="006D61DE">
        <w:rPr>
          <w:rFonts w:ascii="仿宋" w:eastAsia="仿宋" w:hAnsi="仿宋" w:hint="eastAsia"/>
          <w:color w:val="000000" w:themeColor="text1"/>
          <w:sz w:val="28"/>
          <w:szCs w:val="28"/>
        </w:rPr>
        <w:t>8</w:t>
      </w:r>
      <w:r w:rsidR="00CE6FAC" w:rsidRPr="006D61DE">
        <w:rPr>
          <w:rFonts w:ascii="仿宋" w:eastAsia="仿宋" w:hAnsi="仿宋" w:hint="eastAsia"/>
          <w:color w:val="000000" w:themeColor="text1"/>
          <w:sz w:val="28"/>
          <w:szCs w:val="28"/>
        </w:rPr>
        <w:t>分，第二作者计6分，第三作者计</w:t>
      </w:r>
      <w:r w:rsidR="000F29F9" w:rsidRPr="006D61DE">
        <w:rPr>
          <w:rFonts w:ascii="仿宋" w:eastAsia="仿宋" w:hAnsi="仿宋" w:hint="eastAsia"/>
          <w:color w:val="000000" w:themeColor="text1"/>
          <w:sz w:val="28"/>
          <w:szCs w:val="28"/>
        </w:rPr>
        <w:t>4</w:t>
      </w:r>
      <w:r w:rsidR="00CE6FAC" w:rsidRPr="006D61DE">
        <w:rPr>
          <w:rFonts w:ascii="仿宋" w:eastAsia="仿宋" w:hAnsi="仿宋" w:hint="eastAsia"/>
          <w:color w:val="000000" w:themeColor="text1"/>
          <w:sz w:val="28"/>
          <w:szCs w:val="28"/>
        </w:rPr>
        <w:t>分，第四作者及其以后排名的不计分。</w:t>
      </w:r>
    </w:p>
    <w:p w14:paraId="4E9B9FD0" w14:textId="3516FFC6" w:rsidR="00C61F4F" w:rsidRDefault="00FC4873" w:rsidP="0084222D">
      <w:pPr>
        <w:pStyle w:val="a3"/>
        <w:widowControl/>
        <w:spacing w:beforeAutospacing="0" w:afterAutospacing="0"/>
        <w:ind w:firstLineChars="200" w:firstLine="560"/>
        <w:jc w:val="both"/>
        <w:rPr>
          <w:rFonts w:ascii="仿宋" w:eastAsia="仿宋" w:hAnsi="仿宋"/>
          <w:color w:val="000000" w:themeColor="text1"/>
          <w:sz w:val="28"/>
          <w:szCs w:val="28"/>
        </w:rPr>
      </w:pPr>
      <w:r w:rsidRPr="006D61DE">
        <w:rPr>
          <w:rFonts w:ascii="仿宋" w:eastAsia="仿宋" w:hAnsi="仿宋" w:hint="eastAsia"/>
          <w:color w:val="000000" w:themeColor="text1"/>
          <w:sz w:val="28"/>
          <w:szCs w:val="28"/>
        </w:rPr>
        <w:t>4</w:t>
      </w:r>
      <w:r w:rsidRPr="006D61DE">
        <w:rPr>
          <w:rFonts w:ascii="仿宋" w:eastAsia="仿宋" w:hAnsi="仿宋"/>
          <w:color w:val="000000" w:themeColor="text1"/>
          <w:sz w:val="28"/>
          <w:szCs w:val="28"/>
        </w:rPr>
        <w:t>.</w:t>
      </w:r>
      <w:r w:rsidR="00CE6FAC" w:rsidRPr="006D61DE">
        <w:rPr>
          <w:rFonts w:ascii="仿宋" w:eastAsia="仿宋" w:hAnsi="仿宋" w:hint="eastAsia"/>
          <w:color w:val="000000" w:themeColor="text1"/>
          <w:sz w:val="28"/>
          <w:szCs w:val="28"/>
        </w:rPr>
        <w:t>权威期刊论文</w:t>
      </w:r>
      <w:r w:rsidR="006C5519">
        <w:rPr>
          <w:rFonts w:ascii="仿宋" w:eastAsia="仿宋" w:hAnsi="仿宋" w:hint="eastAsia"/>
          <w:color w:val="000000" w:themeColor="text1"/>
          <w:sz w:val="28"/>
          <w:szCs w:val="28"/>
        </w:rPr>
        <w:t>，</w:t>
      </w:r>
      <w:r w:rsidR="00CE6FAC" w:rsidRPr="006D61DE">
        <w:rPr>
          <w:rFonts w:ascii="仿宋" w:eastAsia="仿宋" w:hAnsi="仿宋" w:hint="eastAsia"/>
          <w:color w:val="000000" w:themeColor="text1"/>
          <w:sz w:val="28"/>
          <w:szCs w:val="28"/>
        </w:rPr>
        <w:t>每篇论文以CSSCI论文得分的倍数计算，参照表1：</w:t>
      </w:r>
    </w:p>
    <w:p w14:paraId="4E5F0D0B" w14:textId="77777777" w:rsidR="00CD545E" w:rsidRPr="004F7B74" w:rsidRDefault="00CD545E" w:rsidP="0084222D">
      <w:pPr>
        <w:pStyle w:val="a3"/>
        <w:widowControl/>
        <w:spacing w:beforeAutospacing="0" w:afterAutospacing="0"/>
        <w:ind w:firstLineChars="200" w:firstLine="560"/>
        <w:jc w:val="both"/>
        <w:rPr>
          <w:rFonts w:ascii="仿宋" w:eastAsia="仿宋" w:hAnsi="仿宋"/>
          <w:color w:val="000000" w:themeColor="text1"/>
          <w:sz w:val="28"/>
          <w:szCs w:val="28"/>
          <w:u w:val="single"/>
        </w:rPr>
      </w:pPr>
    </w:p>
    <w:p w14:paraId="434EDA4F" w14:textId="77777777" w:rsidR="00CE6FAC" w:rsidRPr="00CD545E" w:rsidRDefault="00CE6FAC" w:rsidP="00BA33DF">
      <w:pPr>
        <w:pStyle w:val="a3"/>
        <w:widowControl/>
        <w:spacing w:beforeAutospacing="0" w:afterAutospacing="0"/>
        <w:ind w:firstLineChars="200" w:firstLine="480"/>
        <w:jc w:val="center"/>
        <w:rPr>
          <w:rFonts w:ascii="仿宋" w:eastAsia="仿宋" w:hAnsi="仿宋"/>
          <w:color w:val="000000" w:themeColor="text1"/>
        </w:rPr>
      </w:pPr>
      <w:r w:rsidRPr="00CD545E">
        <w:rPr>
          <w:rFonts w:ascii="仿宋" w:eastAsia="仿宋" w:hAnsi="仿宋" w:hint="eastAsia"/>
          <w:color w:val="000000" w:themeColor="text1"/>
        </w:rPr>
        <w:t>表1 权威期刊论文奖励加分的认定</w:t>
      </w:r>
    </w:p>
    <w:tbl>
      <w:tblPr>
        <w:tblStyle w:val="aa"/>
        <w:tblW w:w="9351" w:type="dxa"/>
        <w:tblLook w:val="04A0" w:firstRow="1" w:lastRow="0" w:firstColumn="1" w:lastColumn="0" w:noHBand="0" w:noVBand="1"/>
      </w:tblPr>
      <w:tblGrid>
        <w:gridCol w:w="1413"/>
        <w:gridCol w:w="2551"/>
        <w:gridCol w:w="2694"/>
        <w:gridCol w:w="2693"/>
      </w:tblGrid>
      <w:tr w:rsidR="00CE6FAC" w:rsidRPr="00CD545E" w14:paraId="7CF196FF" w14:textId="77777777" w:rsidTr="002F103A">
        <w:trPr>
          <w:trHeight w:val="567"/>
        </w:trPr>
        <w:tc>
          <w:tcPr>
            <w:tcW w:w="1413" w:type="dxa"/>
            <w:vAlign w:val="center"/>
          </w:tcPr>
          <w:p w14:paraId="4319EA2E" w14:textId="77777777" w:rsidR="00CE6FAC" w:rsidRPr="00CD545E" w:rsidRDefault="00CE6FAC" w:rsidP="00BA33DF">
            <w:pPr>
              <w:pStyle w:val="a3"/>
              <w:widowControl/>
              <w:spacing w:beforeAutospacing="0" w:afterAutospacing="0"/>
              <w:ind w:firstLine="200"/>
              <w:rPr>
                <w:rFonts w:ascii="仿宋" w:eastAsia="仿宋" w:hAnsi="仿宋"/>
                <w:color w:val="000000" w:themeColor="text1"/>
              </w:rPr>
            </w:pPr>
            <w:r w:rsidRPr="00CD545E">
              <w:rPr>
                <w:rFonts w:ascii="仿宋" w:eastAsia="仿宋" w:hAnsi="仿宋" w:hint="eastAsia"/>
                <w:color w:val="000000" w:themeColor="text1"/>
              </w:rPr>
              <w:t>评级</w:t>
            </w:r>
          </w:p>
        </w:tc>
        <w:tc>
          <w:tcPr>
            <w:tcW w:w="2551" w:type="dxa"/>
            <w:vAlign w:val="center"/>
          </w:tcPr>
          <w:p w14:paraId="5439CC9D" w14:textId="77777777" w:rsidR="00CE6FAC" w:rsidRPr="00CD545E" w:rsidRDefault="00CE6FAC" w:rsidP="00BA33DF">
            <w:pPr>
              <w:ind w:firstLine="200"/>
              <w:jc w:val="center"/>
              <w:rPr>
                <w:rFonts w:ascii="仿宋" w:eastAsia="仿宋" w:hAnsi="仿宋"/>
                <w:sz w:val="24"/>
              </w:rPr>
            </w:pPr>
            <w:r w:rsidRPr="00CD545E">
              <w:rPr>
                <w:rFonts w:ascii="仿宋" w:eastAsia="仿宋" w:hAnsi="仿宋" w:hint="eastAsia"/>
                <w:sz w:val="24"/>
              </w:rPr>
              <w:t>A+</w:t>
            </w:r>
          </w:p>
        </w:tc>
        <w:tc>
          <w:tcPr>
            <w:tcW w:w="2694" w:type="dxa"/>
            <w:vAlign w:val="center"/>
          </w:tcPr>
          <w:p w14:paraId="486B7E13" w14:textId="77777777" w:rsidR="00CE6FAC" w:rsidRPr="00CD545E" w:rsidRDefault="00CE6FAC" w:rsidP="00BA33DF">
            <w:pPr>
              <w:ind w:firstLine="200"/>
              <w:jc w:val="center"/>
              <w:rPr>
                <w:rFonts w:ascii="仿宋" w:eastAsia="仿宋" w:hAnsi="仿宋"/>
                <w:sz w:val="24"/>
              </w:rPr>
            </w:pPr>
            <w:r w:rsidRPr="00CD545E">
              <w:rPr>
                <w:rFonts w:ascii="仿宋" w:eastAsia="仿宋" w:hAnsi="仿宋" w:hint="eastAsia"/>
                <w:sz w:val="24"/>
              </w:rPr>
              <w:t>A、A-</w:t>
            </w:r>
          </w:p>
        </w:tc>
        <w:tc>
          <w:tcPr>
            <w:tcW w:w="2693" w:type="dxa"/>
            <w:vAlign w:val="center"/>
          </w:tcPr>
          <w:p w14:paraId="5ED06CFA" w14:textId="77777777" w:rsidR="00CE6FAC" w:rsidRPr="00CD545E" w:rsidRDefault="00CE6FAC" w:rsidP="00BA33DF">
            <w:pPr>
              <w:ind w:firstLine="200"/>
              <w:jc w:val="center"/>
              <w:rPr>
                <w:rFonts w:ascii="仿宋" w:eastAsia="仿宋" w:hAnsi="仿宋"/>
                <w:sz w:val="24"/>
              </w:rPr>
            </w:pPr>
            <w:r w:rsidRPr="00CD545E">
              <w:rPr>
                <w:rFonts w:ascii="仿宋" w:eastAsia="仿宋" w:hAnsi="仿宋" w:hint="eastAsia"/>
                <w:sz w:val="24"/>
              </w:rPr>
              <w:t>B、B-</w:t>
            </w:r>
          </w:p>
        </w:tc>
      </w:tr>
      <w:tr w:rsidR="00CE6FAC" w:rsidRPr="00CD545E" w14:paraId="774B1A4A" w14:textId="77777777" w:rsidTr="002F103A">
        <w:trPr>
          <w:trHeight w:val="567"/>
        </w:trPr>
        <w:tc>
          <w:tcPr>
            <w:tcW w:w="1413" w:type="dxa"/>
            <w:vAlign w:val="center"/>
          </w:tcPr>
          <w:p w14:paraId="5B3AAF38" w14:textId="77777777" w:rsidR="00CE6FAC" w:rsidRPr="00CD545E" w:rsidRDefault="00CE6FAC" w:rsidP="00CE6FAC">
            <w:pPr>
              <w:pStyle w:val="a3"/>
              <w:widowControl/>
              <w:spacing w:beforeAutospacing="0" w:afterAutospacing="0"/>
              <w:ind w:firstLine="200"/>
              <w:rPr>
                <w:rFonts w:ascii="仿宋" w:eastAsia="仿宋" w:hAnsi="仿宋"/>
                <w:color w:val="000000" w:themeColor="text1"/>
              </w:rPr>
            </w:pPr>
            <w:r w:rsidRPr="00CD545E">
              <w:rPr>
                <w:rFonts w:ascii="仿宋" w:eastAsia="仿宋" w:hAnsi="仿宋" w:hint="eastAsia"/>
                <w:color w:val="000000" w:themeColor="text1"/>
              </w:rPr>
              <w:t>得分</w:t>
            </w:r>
          </w:p>
        </w:tc>
        <w:tc>
          <w:tcPr>
            <w:tcW w:w="2551" w:type="dxa"/>
            <w:vAlign w:val="center"/>
          </w:tcPr>
          <w:p w14:paraId="7560D779" w14:textId="77777777" w:rsidR="00CE6FAC" w:rsidRPr="00CD545E" w:rsidRDefault="00CE6FAC" w:rsidP="00CE6FAC">
            <w:pPr>
              <w:pStyle w:val="a3"/>
              <w:widowControl/>
              <w:spacing w:beforeAutospacing="0" w:afterAutospacing="0"/>
              <w:ind w:firstLine="200"/>
              <w:jc w:val="center"/>
              <w:rPr>
                <w:rFonts w:ascii="仿宋" w:eastAsia="仿宋" w:hAnsi="仿宋"/>
                <w:color w:val="000000" w:themeColor="text1"/>
              </w:rPr>
            </w:pPr>
            <w:r w:rsidRPr="00CD545E">
              <w:rPr>
                <w:rFonts w:ascii="仿宋" w:eastAsia="仿宋" w:hAnsi="仿宋" w:hint="eastAsia"/>
                <w:color w:val="000000" w:themeColor="text1"/>
              </w:rPr>
              <w:t>乘4</w:t>
            </w:r>
          </w:p>
        </w:tc>
        <w:tc>
          <w:tcPr>
            <w:tcW w:w="2694" w:type="dxa"/>
            <w:vAlign w:val="center"/>
          </w:tcPr>
          <w:p w14:paraId="1F373EE3" w14:textId="77777777" w:rsidR="00CE6FAC" w:rsidRPr="00CD545E" w:rsidRDefault="00CE6FAC" w:rsidP="00CE6FAC">
            <w:pPr>
              <w:pStyle w:val="a3"/>
              <w:widowControl/>
              <w:spacing w:beforeAutospacing="0" w:afterAutospacing="0"/>
              <w:ind w:firstLine="200"/>
              <w:jc w:val="center"/>
              <w:rPr>
                <w:rFonts w:ascii="仿宋" w:eastAsia="仿宋" w:hAnsi="仿宋"/>
                <w:color w:val="000000" w:themeColor="text1"/>
              </w:rPr>
            </w:pPr>
            <w:r w:rsidRPr="00CD545E">
              <w:rPr>
                <w:rFonts w:ascii="仿宋" w:eastAsia="仿宋" w:hAnsi="仿宋" w:hint="eastAsia"/>
                <w:color w:val="000000" w:themeColor="text1"/>
              </w:rPr>
              <w:t>乘3</w:t>
            </w:r>
          </w:p>
        </w:tc>
        <w:tc>
          <w:tcPr>
            <w:tcW w:w="2693" w:type="dxa"/>
            <w:vAlign w:val="center"/>
          </w:tcPr>
          <w:p w14:paraId="25743CBE" w14:textId="77777777" w:rsidR="00CE6FAC" w:rsidRPr="00CD545E" w:rsidRDefault="00CE6FAC" w:rsidP="00CE6FAC">
            <w:pPr>
              <w:pStyle w:val="a3"/>
              <w:widowControl/>
              <w:spacing w:beforeAutospacing="0" w:afterAutospacing="0"/>
              <w:ind w:firstLine="200"/>
              <w:jc w:val="center"/>
              <w:rPr>
                <w:rFonts w:ascii="仿宋" w:eastAsia="仿宋" w:hAnsi="仿宋"/>
                <w:color w:val="000000" w:themeColor="text1"/>
              </w:rPr>
            </w:pPr>
            <w:r w:rsidRPr="00CD545E">
              <w:rPr>
                <w:rFonts w:ascii="仿宋" w:eastAsia="仿宋" w:hAnsi="仿宋" w:hint="eastAsia"/>
                <w:color w:val="000000" w:themeColor="text1"/>
              </w:rPr>
              <w:t>乘2</w:t>
            </w:r>
          </w:p>
        </w:tc>
      </w:tr>
    </w:tbl>
    <w:p w14:paraId="173C7DD9" w14:textId="44B8E51A" w:rsidR="00CE6FAC" w:rsidRPr="006D61DE" w:rsidRDefault="00FC4873" w:rsidP="0084222D">
      <w:pPr>
        <w:pStyle w:val="a3"/>
        <w:widowControl/>
        <w:spacing w:beforeAutospacing="0" w:afterAutospacing="0"/>
        <w:ind w:firstLineChars="200" w:firstLine="560"/>
        <w:jc w:val="both"/>
        <w:rPr>
          <w:rFonts w:ascii="仿宋" w:eastAsia="仿宋" w:hAnsi="仿宋"/>
          <w:color w:val="000000" w:themeColor="text1"/>
          <w:sz w:val="28"/>
          <w:szCs w:val="28"/>
        </w:rPr>
      </w:pPr>
      <w:r w:rsidRPr="006D61DE">
        <w:rPr>
          <w:rFonts w:ascii="仿宋" w:eastAsia="仿宋" w:hAnsi="仿宋" w:hint="eastAsia"/>
          <w:color w:val="000000" w:themeColor="text1"/>
          <w:sz w:val="28"/>
          <w:szCs w:val="28"/>
        </w:rPr>
        <w:t>5</w:t>
      </w:r>
      <w:r w:rsidRPr="006D61DE">
        <w:rPr>
          <w:rFonts w:ascii="仿宋" w:eastAsia="仿宋" w:hAnsi="仿宋"/>
          <w:color w:val="000000" w:themeColor="text1"/>
          <w:sz w:val="28"/>
          <w:szCs w:val="28"/>
        </w:rPr>
        <w:t>.</w:t>
      </w:r>
      <w:r w:rsidR="00CE6FAC" w:rsidRPr="006D61DE">
        <w:rPr>
          <w:rFonts w:ascii="仿宋" w:eastAsia="仿宋" w:hAnsi="仿宋" w:hint="eastAsia"/>
          <w:color w:val="000000" w:themeColor="text1"/>
          <w:sz w:val="28"/>
          <w:szCs w:val="28"/>
        </w:rPr>
        <w:t>论文转载。（1）被《人大报刊复印资料》全文转载、《新华文摘》刊目、《高校文科学报文摘》摘要的论文按</w:t>
      </w:r>
      <w:r w:rsidR="00C61F4F" w:rsidRPr="006D61DE">
        <w:rPr>
          <w:rFonts w:ascii="仿宋" w:eastAsia="仿宋" w:hAnsi="仿宋" w:hint="eastAsia"/>
          <w:color w:val="000000" w:themeColor="text1"/>
          <w:sz w:val="28"/>
          <w:szCs w:val="28"/>
        </w:rPr>
        <w:t xml:space="preserve"> CSSCI</w:t>
      </w:r>
      <w:r w:rsidR="00CE6FAC" w:rsidRPr="006D61DE">
        <w:rPr>
          <w:rFonts w:ascii="仿宋" w:eastAsia="仿宋" w:hAnsi="仿宋" w:hint="eastAsia"/>
          <w:color w:val="000000" w:themeColor="text1"/>
          <w:sz w:val="28"/>
          <w:szCs w:val="28"/>
        </w:rPr>
        <w:t>论文计分；（2）被《新华文摘》、《中国社会科学文摘》摘要转载的论文按</w:t>
      </w:r>
      <w:r w:rsidR="00C61F4F" w:rsidRPr="006D61DE">
        <w:rPr>
          <w:rFonts w:ascii="仿宋" w:eastAsia="仿宋" w:hAnsi="仿宋" w:hint="eastAsia"/>
          <w:color w:val="000000" w:themeColor="text1"/>
          <w:sz w:val="28"/>
          <w:szCs w:val="28"/>
        </w:rPr>
        <w:t xml:space="preserve"> B</w:t>
      </w:r>
      <w:r w:rsidR="00CE6FAC" w:rsidRPr="006D61DE">
        <w:rPr>
          <w:rFonts w:ascii="仿宋" w:eastAsia="仿宋" w:hAnsi="仿宋" w:hint="eastAsia"/>
          <w:color w:val="000000" w:themeColor="text1"/>
          <w:sz w:val="28"/>
          <w:szCs w:val="28"/>
        </w:rPr>
        <w:t>类期刊论文计分；（3）被《新华文摘》全文转载的论文按</w:t>
      </w:r>
      <w:r w:rsidR="00C61F4F" w:rsidRPr="006D61DE">
        <w:rPr>
          <w:rFonts w:ascii="仿宋" w:eastAsia="仿宋" w:hAnsi="仿宋" w:hint="eastAsia"/>
          <w:color w:val="000000" w:themeColor="text1"/>
          <w:sz w:val="28"/>
          <w:szCs w:val="28"/>
        </w:rPr>
        <w:t xml:space="preserve"> A</w:t>
      </w:r>
      <w:r w:rsidR="003654B2" w:rsidRPr="00CE6FAC">
        <w:rPr>
          <w:rFonts w:ascii="仿宋" w:eastAsia="仿宋" w:hAnsi="仿宋" w:hint="eastAsia"/>
          <w:sz w:val="28"/>
          <w:szCs w:val="28"/>
        </w:rPr>
        <w:t>、</w:t>
      </w:r>
      <w:r w:rsidR="003654B2">
        <w:rPr>
          <w:rFonts w:ascii="仿宋" w:eastAsia="仿宋" w:hAnsi="仿宋" w:hint="eastAsia"/>
          <w:sz w:val="28"/>
          <w:szCs w:val="28"/>
        </w:rPr>
        <w:t>A-</w:t>
      </w:r>
      <w:r w:rsidR="00CE6FAC" w:rsidRPr="006D61DE">
        <w:rPr>
          <w:rFonts w:ascii="仿宋" w:eastAsia="仿宋" w:hAnsi="仿宋" w:hint="eastAsia"/>
          <w:color w:val="000000" w:themeColor="text1"/>
          <w:sz w:val="28"/>
          <w:szCs w:val="28"/>
        </w:rPr>
        <w:t>类</w:t>
      </w:r>
      <w:r w:rsidR="006D61DE">
        <w:rPr>
          <w:rFonts w:ascii="仿宋" w:eastAsia="仿宋" w:hAnsi="仿宋" w:hint="eastAsia"/>
          <w:color w:val="000000" w:themeColor="text1"/>
          <w:sz w:val="28"/>
          <w:szCs w:val="28"/>
        </w:rPr>
        <w:t>期</w:t>
      </w:r>
      <w:r w:rsidR="00CE6FAC" w:rsidRPr="006D61DE">
        <w:rPr>
          <w:rFonts w:ascii="仿宋" w:eastAsia="仿宋" w:hAnsi="仿宋" w:hint="eastAsia"/>
          <w:color w:val="000000" w:themeColor="text1"/>
          <w:sz w:val="28"/>
          <w:szCs w:val="28"/>
        </w:rPr>
        <w:t>刊论文计分。</w:t>
      </w:r>
    </w:p>
    <w:p w14:paraId="06B4B624" w14:textId="0439ECC4" w:rsidR="00CE6FAC" w:rsidRPr="006D61DE" w:rsidRDefault="00FC4873" w:rsidP="0084222D">
      <w:pPr>
        <w:pStyle w:val="a3"/>
        <w:widowControl/>
        <w:spacing w:beforeAutospacing="0" w:afterAutospacing="0"/>
        <w:ind w:firstLineChars="200" w:firstLine="560"/>
        <w:jc w:val="both"/>
        <w:rPr>
          <w:rFonts w:ascii="仿宋" w:eastAsia="仿宋" w:hAnsi="仿宋"/>
          <w:color w:val="000000" w:themeColor="text1"/>
          <w:sz w:val="28"/>
          <w:szCs w:val="28"/>
        </w:rPr>
      </w:pPr>
      <w:r w:rsidRPr="006D61DE">
        <w:rPr>
          <w:rFonts w:ascii="仿宋" w:eastAsia="仿宋" w:hAnsi="仿宋" w:hint="eastAsia"/>
          <w:color w:val="000000" w:themeColor="text1"/>
          <w:sz w:val="28"/>
          <w:szCs w:val="28"/>
        </w:rPr>
        <w:t>6</w:t>
      </w:r>
      <w:r w:rsidRPr="006D61DE">
        <w:rPr>
          <w:rFonts w:ascii="仿宋" w:eastAsia="仿宋" w:hAnsi="仿宋"/>
          <w:color w:val="000000" w:themeColor="text1"/>
          <w:sz w:val="28"/>
          <w:szCs w:val="28"/>
        </w:rPr>
        <w:t>.</w:t>
      </w:r>
      <w:r w:rsidR="00CE6FAC" w:rsidRPr="006D61DE">
        <w:rPr>
          <w:rFonts w:ascii="仿宋" w:eastAsia="仿宋" w:hAnsi="仿宋" w:hint="eastAsia"/>
          <w:color w:val="000000" w:themeColor="text1"/>
          <w:sz w:val="28"/>
          <w:szCs w:val="28"/>
        </w:rPr>
        <w:t>被检索和收录的论文。（1）凡公开发表的论文被 SCI、</w:t>
      </w:r>
      <w:r w:rsidR="00C61F4F" w:rsidRPr="006D61DE">
        <w:rPr>
          <w:rFonts w:ascii="仿宋" w:eastAsia="仿宋" w:hAnsi="仿宋" w:hint="eastAsia"/>
          <w:color w:val="000000" w:themeColor="text1"/>
          <w:sz w:val="28"/>
          <w:szCs w:val="28"/>
        </w:rPr>
        <w:t>SSCI</w:t>
      </w:r>
      <w:r w:rsidR="00CE6FAC" w:rsidRPr="006D61DE">
        <w:rPr>
          <w:rFonts w:ascii="仿宋" w:eastAsia="仿宋" w:hAnsi="仿宋" w:hint="eastAsia"/>
          <w:color w:val="000000" w:themeColor="text1"/>
          <w:sz w:val="28"/>
          <w:szCs w:val="28"/>
        </w:rPr>
        <w:t>国际公认的检索系统全文检索者，按</w:t>
      </w:r>
      <w:r w:rsidR="00593CD5" w:rsidRPr="006D61DE">
        <w:rPr>
          <w:rFonts w:ascii="仿宋" w:eastAsia="仿宋" w:hAnsi="仿宋" w:hint="eastAsia"/>
          <w:color w:val="000000" w:themeColor="text1"/>
          <w:sz w:val="28"/>
          <w:szCs w:val="28"/>
        </w:rPr>
        <w:t>B类期刊论文计分</w:t>
      </w:r>
      <w:r w:rsidR="00CE6FAC" w:rsidRPr="006D61DE">
        <w:rPr>
          <w:rFonts w:ascii="仿宋" w:eastAsia="仿宋" w:hAnsi="仿宋" w:hint="eastAsia"/>
          <w:color w:val="000000" w:themeColor="text1"/>
          <w:sz w:val="28"/>
          <w:szCs w:val="28"/>
        </w:rPr>
        <w:t>；（2）凡被 SCI、</w:t>
      </w:r>
      <w:r w:rsidR="00C61F4F" w:rsidRPr="006D61DE">
        <w:rPr>
          <w:rFonts w:ascii="仿宋" w:eastAsia="仿宋" w:hAnsi="仿宋" w:hint="eastAsia"/>
          <w:color w:val="000000" w:themeColor="text1"/>
          <w:sz w:val="28"/>
          <w:szCs w:val="28"/>
        </w:rPr>
        <w:t>SSCI</w:t>
      </w:r>
      <w:r w:rsidR="00CE6FAC" w:rsidRPr="006D61DE">
        <w:rPr>
          <w:rFonts w:ascii="仿宋" w:eastAsia="仿宋" w:hAnsi="仿宋" w:hint="eastAsia"/>
          <w:color w:val="000000" w:themeColor="text1"/>
          <w:sz w:val="28"/>
          <w:szCs w:val="28"/>
        </w:rPr>
        <w:t>检索摘要，被 EI（光盘核心版）全文检索及被 CSCD、ISTP收录的论文，按</w:t>
      </w:r>
      <w:r w:rsidR="00C61F4F" w:rsidRPr="006D61DE">
        <w:rPr>
          <w:rFonts w:ascii="仿宋" w:eastAsia="仿宋" w:hAnsi="仿宋" w:hint="eastAsia"/>
          <w:color w:val="000000" w:themeColor="text1"/>
          <w:sz w:val="28"/>
          <w:szCs w:val="28"/>
        </w:rPr>
        <w:t>CSSCI</w:t>
      </w:r>
      <w:r w:rsidR="00CE6FAC" w:rsidRPr="006D61DE">
        <w:rPr>
          <w:rFonts w:ascii="仿宋" w:eastAsia="仿宋" w:hAnsi="仿宋" w:hint="eastAsia"/>
          <w:color w:val="000000" w:themeColor="text1"/>
          <w:sz w:val="28"/>
          <w:szCs w:val="28"/>
        </w:rPr>
        <w:t>论文计分。</w:t>
      </w:r>
    </w:p>
    <w:p w14:paraId="5DBC416B" w14:textId="77777777" w:rsidR="000F2720" w:rsidRPr="00341D30" w:rsidRDefault="00FC4873" w:rsidP="0084222D">
      <w:pPr>
        <w:pStyle w:val="a3"/>
        <w:widowControl/>
        <w:spacing w:beforeAutospacing="0" w:afterAutospacing="0"/>
        <w:ind w:firstLineChars="200" w:firstLine="560"/>
        <w:jc w:val="both"/>
        <w:rPr>
          <w:rFonts w:ascii="仿宋" w:eastAsia="仿宋" w:hAnsi="仿宋"/>
          <w:color w:val="000000" w:themeColor="text1"/>
          <w:sz w:val="28"/>
          <w:szCs w:val="28"/>
        </w:rPr>
      </w:pPr>
      <w:r w:rsidRPr="00341D30">
        <w:rPr>
          <w:rFonts w:ascii="仿宋" w:eastAsia="仿宋" w:hAnsi="仿宋" w:hint="eastAsia"/>
          <w:color w:val="000000" w:themeColor="text1"/>
          <w:sz w:val="28"/>
          <w:szCs w:val="28"/>
        </w:rPr>
        <w:t>（二）</w:t>
      </w:r>
      <w:r w:rsidR="00CE6FAC" w:rsidRPr="00341D30">
        <w:rPr>
          <w:rFonts w:ascii="仿宋" w:eastAsia="仿宋" w:hAnsi="仿宋" w:hint="eastAsia"/>
          <w:color w:val="000000" w:themeColor="text1"/>
          <w:sz w:val="28"/>
          <w:szCs w:val="28"/>
        </w:rPr>
        <w:t>竞赛类</w:t>
      </w:r>
    </w:p>
    <w:p w14:paraId="1A268482" w14:textId="6ABE399C" w:rsidR="00CE6FAC" w:rsidRPr="00341D30" w:rsidRDefault="00FC4873" w:rsidP="0084222D">
      <w:pPr>
        <w:pStyle w:val="a3"/>
        <w:widowControl/>
        <w:spacing w:beforeAutospacing="0" w:afterAutospacing="0"/>
        <w:ind w:firstLineChars="200" w:firstLine="560"/>
        <w:jc w:val="both"/>
        <w:rPr>
          <w:rFonts w:ascii="仿宋" w:eastAsia="仿宋" w:hAnsi="仿宋"/>
          <w:color w:val="000000" w:themeColor="text1"/>
          <w:sz w:val="28"/>
          <w:szCs w:val="28"/>
        </w:rPr>
      </w:pPr>
      <w:r w:rsidRPr="00341D30">
        <w:rPr>
          <w:rFonts w:ascii="仿宋" w:eastAsia="仿宋" w:hAnsi="仿宋" w:hint="eastAsia"/>
          <w:color w:val="000000" w:themeColor="text1"/>
          <w:sz w:val="28"/>
          <w:szCs w:val="28"/>
        </w:rPr>
        <w:t>1</w:t>
      </w:r>
      <w:r w:rsidRPr="00341D30">
        <w:rPr>
          <w:rFonts w:ascii="仿宋" w:eastAsia="仿宋" w:hAnsi="仿宋"/>
          <w:color w:val="000000" w:themeColor="text1"/>
          <w:sz w:val="28"/>
          <w:szCs w:val="28"/>
        </w:rPr>
        <w:t>.</w:t>
      </w:r>
      <w:r w:rsidR="00CE6FAC" w:rsidRPr="00341D30">
        <w:rPr>
          <w:rFonts w:ascii="仿宋" w:eastAsia="仿宋" w:hAnsi="仿宋" w:hint="eastAsia"/>
          <w:color w:val="000000" w:themeColor="text1"/>
          <w:sz w:val="28"/>
          <w:szCs w:val="28"/>
        </w:rPr>
        <w:t>国家级竞赛个人一、二、三等奖获得者，分别</w:t>
      </w:r>
      <w:r w:rsidR="005E3A12" w:rsidRPr="00341D30">
        <w:rPr>
          <w:rFonts w:ascii="仿宋" w:eastAsia="仿宋" w:hAnsi="仿宋" w:hint="eastAsia"/>
          <w:color w:val="000000" w:themeColor="text1"/>
          <w:sz w:val="28"/>
          <w:szCs w:val="28"/>
        </w:rPr>
        <w:t>加</w:t>
      </w:r>
      <w:r w:rsidR="00CE6FAC" w:rsidRPr="00341D30">
        <w:rPr>
          <w:rFonts w:ascii="仿宋" w:eastAsia="仿宋" w:hAnsi="仿宋" w:hint="eastAsia"/>
          <w:color w:val="000000" w:themeColor="text1"/>
          <w:sz w:val="28"/>
          <w:szCs w:val="28"/>
        </w:rPr>
        <w:t>20分、15分、12</w:t>
      </w:r>
      <w:r w:rsidR="005E3A12" w:rsidRPr="00341D30">
        <w:rPr>
          <w:rFonts w:ascii="仿宋" w:eastAsia="仿宋" w:hAnsi="仿宋" w:hint="eastAsia"/>
          <w:color w:val="000000" w:themeColor="text1"/>
          <w:sz w:val="28"/>
          <w:szCs w:val="28"/>
        </w:rPr>
        <w:t>分</w:t>
      </w:r>
      <w:r w:rsidR="003654B2">
        <w:rPr>
          <w:rFonts w:ascii="仿宋" w:eastAsia="仿宋" w:hAnsi="仿宋" w:hint="eastAsia"/>
          <w:color w:val="000000" w:themeColor="text1"/>
          <w:sz w:val="28"/>
          <w:szCs w:val="28"/>
        </w:rPr>
        <w:t>；</w:t>
      </w:r>
      <w:r w:rsidR="005E3A12" w:rsidRPr="00341D30">
        <w:rPr>
          <w:rFonts w:ascii="仿宋" w:eastAsia="仿宋" w:hAnsi="仿宋" w:hint="eastAsia"/>
          <w:color w:val="000000" w:themeColor="text1"/>
          <w:sz w:val="28"/>
          <w:szCs w:val="28"/>
        </w:rPr>
        <w:t>团体一、二、三等奖者，主要成员分别加</w:t>
      </w:r>
      <w:r w:rsidR="00CE6FAC" w:rsidRPr="00341D30">
        <w:rPr>
          <w:rFonts w:ascii="仿宋" w:eastAsia="仿宋" w:hAnsi="仿宋" w:hint="eastAsia"/>
          <w:color w:val="000000" w:themeColor="text1"/>
          <w:sz w:val="28"/>
          <w:szCs w:val="28"/>
        </w:rPr>
        <w:t>15分、12分、10分；</w:t>
      </w:r>
    </w:p>
    <w:p w14:paraId="52B63283" w14:textId="0762C298" w:rsidR="00CE6FAC" w:rsidRPr="00341D30" w:rsidRDefault="00FC4873" w:rsidP="0084222D">
      <w:pPr>
        <w:pStyle w:val="a3"/>
        <w:widowControl/>
        <w:spacing w:beforeAutospacing="0" w:afterAutospacing="0"/>
        <w:ind w:firstLineChars="200" w:firstLine="560"/>
        <w:jc w:val="both"/>
        <w:rPr>
          <w:rFonts w:ascii="仿宋" w:eastAsia="仿宋" w:hAnsi="仿宋"/>
          <w:color w:val="000000" w:themeColor="text1"/>
          <w:sz w:val="28"/>
          <w:szCs w:val="28"/>
        </w:rPr>
      </w:pPr>
      <w:r w:rsidRPr="00341D30">
        <w:rPr>
          <w:rFonts w:ascii="仿宋" w:eastAsia="仿宋" w:hAnsi="仿宋"/>
          <w:color w:val="000000" w:themeColor="text1"/>
          <w:sz w:val="28"/>
          <w:szCs w:val="28"/>
        </w:rPr>
        <w:t>2.</w:t>
      </w:r>
      <w:r w:rsidR="00CE6FAC" w:rsidRPr="00341D30">
        <w:rPr>
          <w:rFonts w:ascii="仿宋" w:eastAsia="仿宋" w:hAnsi="仿宋" w:hint="eastAsia"/>
          <w:color w:val="000000" w:themeColor="text1"/>
          <w:sz w:val="28"/>
          <w:szCs w:val="28"/>
        </w:rPr>
        <w:t>省级竞赛个人一、二、三等奖获得者，分别</w:t>
      </w:r>
      <w:r w:rsidR="005E3A12" w:rsidRPr="00341D30">
        <w:rPr>
          <w:rFonts w:ascii="仿宋" w:eastAsia="仿宋" w:hAnsi="仿宋" w:hint="eastAsia"/>
          <w:color w:val="000000" w:themeColor="text1"/>
          <w:sz w:val="28"/>
          <w:szCs w:val="28"/>
        </w:rPr>
        <w:t>加</w:t>
      </w:r>
      <w:r w:rsidR="00CE6FAC" w:rsidRPr="00341D30">
        <w:rPr>
          <w:rFonts w:ascii="仿宋" w:eastAsia="仿宋" w:hAnsi="仿宋" w:hint="eastAsia"/>
          <w:color w:val="000000" w:themeColor="text1"/>
          <w:sz w:val="28"/>
          <w:szCs w:val="28"/>
        </w:rPr>
        <w:t>10分、6分、3分</w:t>
      </w:r>
      <w:r w:rsidR="003654B2">
        <w:rPr>
          <w:rFonts w:ascii="仿宋" w:eastAsia="仿宋" w:hAnsi="仿宋" w:hint="eastAsia"/>
          <w:color w:val="000000" w:themeColor="text1"/>
          <w:sz w:val="28"/>
          <w:szCs w:val="28"/>
        </w:rPr>
        <w:t>；</w:t>
      </w:r>
      <w:r w:rsidR="00CE6FAC" w:rsidRPr="00341D30">
        <w:rPr>
          <w:rFonts w:ascii="仿宋" w:eastAsia="仿宋" w:hAnsi="仿宋" w:hint="eastAsia"/>
          <w:color w:val="000000" w:themeColor="text1"/>
          <w:sz w:val="28"/>
          <w:szCs w:val="28"/>
        </w:rPr>
        <w:t>团体一、二、三等奖获得者，主要成员分别</w:t>
      </w:r>
      <w:r w:rsidR="005E3A12" w:rsidRPr="00341D30">
        <w:rPr>
          <w:rFonts w:ascii="仿宋" w:eastAsia="仿宋" w:hAnsi="仿宋" w:hint="eastAsia"/>
          <w:color w:val="000000" w:themeColor="text1"/>
          <w:sz w:val="28"/>
          <w:szCs w:val="28"/>
        </w:rPr>
        <w:t>加</w:t>
      </w:r>
      <w:r w:rsidR="00CE6FAC" w:rsidRPr="00341D30">
        <w:rPr>
          <w:rFonts w:ascii="仿宋" w:eastAsia="仿宋" w:hAnsi="仿宋" w:hint="eastAsia"/>
          <w:color w:val="000000" w:themeColor="text1"/>
          <w:sz w:val="28"/>
          <w:szCs w:val="28"/>
        </w:rPr>
        <w:t>8分、4分、2分。</w:t>
      </w:r>
    </w:p>
    <w:p w14:paraId="32BCA9C7" w14:textId="1EDC6030" w:rsidR="00CE6FAC" w:rsidRPr="00341D30" w:rsidRDefault="00FC4873" w:rsidP="0084222D">
      <w:pPr>
        <w:pStyle w:val="a3"/>
        <w:widowControl/>
        <w:spacing w:beforeAutospacing="0" w:afterAutospacing="0"/>
        <w:ind w:firstLineChars="200" w:firstLine="560"/>
        <w:jc w:val="both"/>
        <w:rPr>
          <w:rFonts w:ascii="仿宋" w:eastAsia="仿宋" w:hAnsi="仿宋"/>
          <w:color w:val="000000" w:themeColor="text1"/>
          <w:sz w:val="28"/>
          <w:szCs w:val="28"/>
        </w:rPr>
      </w:pPr>
      <w:r w:rsidRPr="00341D30">
        <w:rPr>
          <w:rFonts w:ascii="仿宋" w:eastAsia="仿宋" w:hAnsi="仿宋"/>
          <w:color w:val="000000" w:themeColor="text1"/>
          <w:sz w:val="28"/>
          <w:szCs w:val="28"/>
        </w:rPr>
        <w:t>3.</w:t>
      </w:r>
      <w:r w:rsidR="00CE6FAC" w:rsidRPr="00341D30">
        <w:rPr>
          <w:rFonts w:ascii="仿宋" w:eastAsia="仿宋" w:hAnsi="仿宋" w:hint="eastAsia"/>
          <w:color w:val="000000" w:themeColor="text1"/>
          <w:sz w:val="28"/>
          <w:szCs w:val="28"/>
        </w:rPr>
        <w:t>校级竞赛个人一、二、三等奖获得者，分别</w:t>
      </w:r>
      <w:r w:rsidR="005E3A12" w:rsidRPr="00341D30">
        <w:rPr>
          <w:rFonts w:ascii="仿宋" w:eastAsia="仿宋" w:hAnsi="仿宋" w:hint="eastAsia"/>
          <w:color w:val="000000" w:themeColor="text1"/>
          <w:sz w:val="28"/>
          <w:szCs w:val="28"/>
        </w:rPr>
        <w:t>加</w:t>
      </w:r>
      <w:r w:rsidR="00CE6FAC" w:rsidRPr="00341D30">
        <w:rPr>
          <w:rFonts w:ascii="仿宋" w:eastAsia="仿宋" w:hAnsi="仿宋" w:hint="eastAsia"/>
          <w:color w:val="000000" w:themeColor="text1"/>
          <w:sz w:val="28"/>
          <w:szCs w:val="28"/>
        </w:rPr>
        <w:t>3分、2分、1分</w:t>
      </w:r>
      <w:r w:rsidR="003654B2">
        <w:rPr>
          <w:rFonts w:ascii="仿宋" w:eastAsia="仿宋" w:hAnsi="仿宋" w:hint="eastAsia"/>
          <w:color w:val="000000" w:themeColor="text1"/>
          <w:sz w:val="28"/>
          <w:szCs w:val="28"/>
        </w:rPr>
        <w:t>；</w:t>
      </w:r>
      <w:r w:rsidR="00CE6FAC" w:rsidRPr="00341D30">
        <w:rPr>
          <w:rFonts w:ascii="仿宋" w:eastAsia="仿宋" w:hAnsi="仿宋" w:hint="eastAsia"/>
          <w:color w:val="000000" w:themeColor="text1"/>
          <w:sz w:val="28"/>
          <w:szCs w:val="28"/>
        </w:rPr>
        <w:t>团体竞赛一、二、三等奖获得者，主要成员分别</w:t>
      </w:r>
      <w:r w:rsidR="005E3A12" w:rsidRPr="00341D30">
        <w:rPr>
          <w:rFonts w:ascii="仿宋" w:eastAsia="仿宋" w:hAnsi="仿宋" w:hint="eastAsia"/>
          <w:color w:val="000000" w:themeColor="text1"/>
          <w:sz w:val="28"/>
          <w:szCs w:val="28"/>
        </w:rPr>
        <w:t>加</w:t>
      </w:r>
      <w:r w:rsidR="00CE6FAC" w:rsidRPr="00341D30">
        <w:rPr>
          <w:rFonts w:ascii="仿宋" w:eastAsia="仿宋" w:hAnsi="仿宋" w:hint="eastAsia"/>
          <w:color w:val="000000" w:themeColor="text1"/>
          <w:sz w:val="28"/>
          <w:szCs w:val="28"/>
        </w:rPr>
        <w:t>2分、1分、0.5分。</w:t>
      </w:r>
    </w:p>
    <w:p w14:paraId="0AC9F723" w14:textId="750DC6D0" w:rsidR="00CE6FAC" w:rsidRPr="00341D30" w:rsidRDefault="00FC4873" w:rsidP="0084222D">
      <w:pPr>
        <w:pStyle w:val="a3"/>
        <w:widowControl/>
        <w:spacing w:beforeAutospacing="0" w:afterAutospacing="0"/>
        <w:ind w:firstLineChars="200" w:firstLine="560"/>
        <w:jc w:val="both"/>
        <w:rPr>
          <w:rFonts w:ascii="仿宋" w:eastAsia="仿宋" w:hAnsi="仿宋"/>
          <w:color w:val="000000" w:themeColor="text1"/>
          <w:sz w:val="28"/>
          <w:szCs w:val="28"/>
        </w:rPr>
      </w:pPr>
      <w:r w:rsidRPr="00341D30">
        <w:rPr>
          <w:rFonts w:ascii="仿宋" w:eastAsia="仿宋" w:hAnsi="仿宋"/>
          <w:color w:val="000000" w:themeColor="text1"/>
          <w:sz w:val="28"/>
          <w:szCs w:val="28"/>
        </w:rPr>
        <w:t>4.</w:t>
      </w:r>
      <w:r w:rsidR="00CE6FAC" w:rsidRPr="00341D30">
        <w:rPr>
          <w:rFonts w:ascii="仿宋" w:eastAsia="仿宋" w:hAnsi="仿宋" w:hint="eastAsia"/>
          <w:color w:val="000000" w:themeColor="text1"/>
          <w:sz w:val="28"/>
          <w:szCs w:val="28"/>
        </w:rPr>
        <w:t>省级大学生科研成果一、二、三等奖者，分别</w:t>
      </w:r>
      <w:r w:rsidR="005E3A12" w:rsidRPr="00341D30">
        <w:rPr>
          <w:rFonts w:ascii="仿宋" w:eastAsia="仿宋" w:hAnsi="仿宋" w:hint="eastAsia"/>
          <w:color w:val="000000" w:themeColor="text1"/>
          <w:sz w:val="28"/>
          <w:szCs w:val="28"/>
        </w:rPr>
        <w:t>加</w:t>
      </w:r>
      <w:r w:rsidR="00CE6FAC" w:rsidRPr="00341D30">
        <w:rPr>
          <w:rFonts w:ascii="仿宋" w:eastAsia="仿宋" w:hAnsi="仿宋" w:hint="eastAsia"/>
          <w:color w:val="000000" w:themeColor="text1"/>
          <w:sz w:val="28"/>
          <w:szCs w:val="28"/>
        </w:rPr>
        <w:t>8分、4分、2分；校级大学生科研成果一、二、三等奖者，分别</w:t>
      </w:r>
      <w:r w:rsidR="005E3A12" w:rsidRPr="00341D30">
        <w:rPr>
          <w:rFonts w:ascii="仿宋" w:eastAsia="仿宋" w:hAnsi="仿宋" w:hint="eastAsia"/>
          <w:color w:val="000000" w:themeColor="text1"/>
          <w:sz w:val="28"/>
          <w:szCs w:val="28"/>
        </w:rPr>
        <w:t>加</w:t>
      </w:r>
      <w:r w:rsidR="00CE6FAC" w:rsidRPr="00341D30">
        <w:rPr>
          <w:rFonts w:ascii="仿宋" w:eastAsia="仿宋" w:hAnsi="仿宋" w:hint="eastAsia"/>
          <w:color w:val="000000" w:themeColor="text1"/>
          <w:sz w:val="28"/>
          <w:szCs w:val="28"/>
        </w:rPr>
        <w:t>2分、1分、0.5分。</w:t>
      </w:r>
    </w:p>
    <w:p w14:paraId="011AA3E7" w14:textId="4A4F8A58" w:rsidR="00CE6FAC" w:rsidRPr="00341D30" w:rsidRDefault="00FC4873" w:rsidP="0084222D">
      <w:pPr>
        <w:pStyle w:val="a3"/>
        <w:widowControl/>
        <w:spacing w:beforeAutospacing="0" w:afterAutospacing="0"/>
        <w:ind w:firstLineChars="200" w:firstLine="560"/>
        <w:jc w:val="both"/>
        <w:rPr>
          <w:rFonts w:ascii="仿宋" w:eastAsia="仿宋" w:hAnsi="仿宋"/>
          <w:color w:val="000000" w:themeColor="text1"/>
          <w:sz w:val="28"/>
          <w:szCs w:val="28"/>
        </w:rPr>
      </w:pPr>
      <w:r w:rsidRPr="00341D30">
        <w:rPr>
          <w:rFonts w:ascii="仿宋" w:eastAsia="仿宋" w:hAnsi="仿宋"/>
          <w:color w:val="000000" w:themeColor="text1"/>
          <w:sz w:val="28"/>
          <w:szCs w:val="28"/>
        </w:rPr>
        <w:t>5.</w:t>
      </w:r>
      <w:r w:rsidR="00CE6FAC" w:rsidRPr="00341D30">
        <w:rPr>
          <w:rFonts w:ascii="仿宋" w:eastAsia="仿宋" w:hAnsi="仿宋" w:hint="eastAsia"/>
          <w:color w:val="000000" w:themeColor="text1"/>
          <w:sz w:val="28"/>
          <w:szCs w:val="28"/>
        </w:rPr>
        <w:t>由学校组织或推荐的全国文体竞赛个人一、二、三等奖获得者，分别</w:t>
      </w:r>
      <w:r w:rsidR="005E3A12" w:rsidRPr="00341D30">
        <w:rPr>
          <w:rFonts w:ascii="仿宋" w:eastAsia="仿宋" w:hAnsi="仿宋" w:hint="eastAsia"/>
          <w:color w:val="000000" w:themeColor="text1"/>
          <w:sz w:val="28"/>
          <w:szCs w:val="28"/>
        </w:rPr>
        <w:t>加</w:t>
      </w:r>
      <w:r w:rsidR="00CE6FAC" w:rsidRPr="00341D30">
        <w:rPr>
          <w:rFonts w:ascii="仿宋" w:eastAsia="仿宋" w:hAnsi="仿宋" w:hint="eastAsia"/>
          <w:color w:val="000000" w:themeColor="text1"/>
          <w:sz w:val="28"/>
          <w:szCs w:val="28"/>
        </w:rPr>
        <w:t>10分、6分、3分</w:t>
      </w:r>
      <w:r w:rsidR="003654B2">
        <w:rPr>
          <w:rFonts w:ascii="仿宋" w:eastAsia="仿宋" w:hAnsi="仿宋" w:hint="eastAsia"/>
          <w:color w:val="000000" w:themeColor="text1"/>
          <w:sz w:val="28"/>
          <w:szCs w:val="28"/>
        </w:rPr>
        <w:t>；</w:t>
      </w:r>
      <w:r w:rsidR="00CE6FAC" w:rsidRPr="00341D30">
        <w:rPr>
          <w:rFonts w:ascii="仿宋" w:eastAsia="仿宋" w:hAnsi="仿宋" w:hint="eastAsia"/>
          <w:color w:val="000000" w:themeColor="text1"/>
          <w:sz w:val="28"/>
          <w:szCs w:val="28"/>
        </w:rPr>
        <w:t>团体一、二、三等奖获得者,分别</w:t>
      </w:r>
      <w:r w:rsidR="005E3A12" w:rsidRPr="00341D30">
        <w:rPr>
          <w:rFonts w:ascii="仿宋" w:eastAsia="仿宋" w:hAnsi="仿宋" w:hint="eastAsia"/>
          <w:color w:val="000000" w:themeColor="text1"/>
          <w:sz w:val="28"/>
          <w:szCs w:val="28"/>
        </w:rPr>
        <w:t>加</w:t>
      </w:r>
      <w:r w:rsidR="00CE6FAC" w:rsidRPr="00341D30">
        <w:rPr>
          <w:rFonts w:ascii="仿宋" w:eastAsia="仿宋" w:hAnsi="仿宋" w:hint="eastAsia"/>
          <w:color w:val="000000" w:themeColor="text1"/>
          <w:sz w:val="28"/>
          <w:szCs w:val="28"/>
        </w:rPr>
        <w:t>8分、4分、2分。</w:t>
      </w:r>
    </w:p>
    <w:p w14:paraId="457C882B" w14:textId="72CFFAB0" w:rsidR="005B7CBA" w:rsidRDefault="002B7C1F" w:rsidP="002B7C1F">
      <w:pPr>
        <w:pStyle w:val="a3"/>
        <w:widowControl/>
        <w:spacing w:beforeAutospacing="0" w:afterAutospacing="0"/>
        <w:ind w:firstLineChars="200" w:firstLine="560"/>
        <w:jc w:val="both"/>
        <w:rPr>
          <w:rFonts w:ascii="仿宋" w:eastAsia="仿宋" w:hAnsi="仿宋"/>
          <w:color w:val="000000" w:themeColor="text1"/>
          <w:sz w:val="28"/>
          <w:szCs w:val="28"/>
        </w:rPr>
      </w:pPr>
      <w:r w:rsidRPr="002B7C1F">
        <w:rPr>
          <w:rFonts w:ascii="仿宋" w:eastAsia="仿宋" w:hAnsi="仿宋" w:hint="eastAsia"/>
          <w:color w:val="000000" w:themeColor="text1"/>
          <w:sz w:val="28"/>
          <w:szCs w:val="28"/>
        </w:rPr>
        <w:lastRenderedPageBreak/>
        <w:t>6</w:t>
      </w:r>
      <w:r w:rsidRPr="002B7C1F">
        <w:rPr>
          <w:rFonts w:ascii="仿宋" w:eastAsia="仿宋" w:hAnsi="仿宋"/>
          <w:color w:val="000000" w:themeColor="text1"/>
          <w:sz w:val="28"/>
          <w:szCs w:val="28"/>
        </w:rPr>
        <w:t>.</w:t>
      </w:r>
      <w:r>
        <w:rPr>
          <w:rFonts w:ascii="仿宋" w:eastAsia="仿宋" w:hAnsi="仿宋" w:hint="eastAsia"/>
          <w:color w:val="000000" w:themeColor="text1"/>
          <w:sz w:val="28"/>
          <w:szCs w:val="28"/>
        </w:rPr>
        <w:t>竞赛类加分项</w:t>
      </w:r>
      <w:r w:rsidRPr="002B7C1F">
        <w:rPr>
          <w:rFonts w:ascii="仿宋" w:eastAsia="仿宋" w:hAnsi="仿宋" w:hint="eastAsia"/>
          <w:color w:val="000000" w:themeColor="text1"/>
          <w:sz w:val="28"/>
          <w:szCs w:val="28"/>
        </w:rPr>
        <w:t>认定说明</w:t>
      </w:r>
    </w:p>
    <w:p w14:paraId="447D3288" w14:textId="0024E1EA" w:rsidR="005B7CBA" w:rsidRDefault="00195019" w:rsidP="002B7C1F">
      <w:pPr>
        <w:pStyle w:val="a3"/>
        <w:widowControl/>
        <w:spacing w:beforeAutospacing="0" w:afterAutospacing="0"/>
        <w:ind w:firstLineChars="200" w:firstLine="560"/>
        <w:jc w:val="both"/>
        <w:rPr>
          <w:rFonts w:ascii="仿宋" w:eastAsia="仿宋" w:hAnsi="仿宋"/>
          <w:color w:val="000000" w:themeColor="text1"/>
          <w:sz w:val="28"/>
          <w:szCs w:val="28"/>
        </w:rPr>
      </w:pPr>
      <w:r w:rsidRPr="002B7C1F">
        <w:rPr>
          <w:rFonts w:ascii="仿宋" w:eastAsia="仿宋" w:hAnsi="仿宋" w:hint="eastAsia"/>
          <w:color w:val="000000" w:themeColor="text1"/>
          <w:sz w:val="28"/>
          <w:szCs w:val="28"/>
        </w:rPr>
        <w:t>（1</w:t>
      </w:r>
      <w:r w:rsidR="000F2720" w:rsidRPr="002B7C1F">
        <w:rPr>
          <w:rFonts w:ascii="仿宋" w:eastAsia="仿宋" w:hAnsi="仿宋" w:hint="eastAsia"/>
          <w:color w:val="000000" w:themeColor="text1"/>
          <w:sz w:val="28"/>
          <w:szCs w:val="28"/>
        </w:rPr>
        <w:t>）</w:t>
      </w:r>
      <w:r w:rsidR="002B7C1F" w:rsidRPr="002B7C1F">
        <w:rPr>
          <w:rFonts w:ascii="仿宋" w:eastAsia="仿宋" w:hAnsi="仿宋" w:hint="eastAsia"/>
          <w:color w:val="000000" w:themeColor="text1"/>
          <w:sz w:val="28"/>
          <w:szCs w:val="28"/>
        </w:rPr>
        <w:t>以上</w:t>
      </w:r>
      <w:r w:rsidR="00CE6FAC" w:rsidRPr="002B7C1F">
        <w:rPr>
          <w:rFonts w:ascii="仿宋" w:eastAsia="仿宋" w:hAnsi="仿宋" w:hint="eastAsia"/>
          <w:color w:val="000000" w:themeColor="text1"/>
          <w:sz w:val="28"/>
          <w:szCs w:val="28"/>
        </w:rPr>
        <w:t>各级</w:t>
      </w:r>
      <w:proofErr w:type="gramStart"/>
      <w:r w:rsidR="00CE6FAC" w:rsidRPr="002B7C1F">
        <w:rPr>
          <w:rFonts w:ascii="仿宋" w:eastAsia="仿宋" w:hAnsi="仿宋" w:hint="eastAsia"/>
          <w:color w:val="000000" w:themeColor="text1"/>
          <w:sz w:val="28"/>
          <w:szCs w:val="28"/>
        </w:rPr>
        <w:t>别各种</w:t>
      </w:r>
      <w:proofErr w:type="gramEnd"/>
      <w:r w:rsidR="00CE6FAC" w:rsidRPr="002B7C1F">
        <w:rPr>
          <w:rFonts w:ascii="仿宋" w:eastAsia="仿宋" w:hAnsi="仿宋" w:hint="eastAsia"/>
          <w:color w:val="000000" w:themeColor="text1"/>
          <w:sz w:val="28"/>
          <w:szCs w:val="28"/>
        </w:rPr>
        <w:t>团体竞赛获奖的主要成员</w:t>
      </w:r>
      <w:r w:rsidR="00711E37">
        <w:rPr>
          <w:rFonts w:ascii="仿宋" w:eastAsia="仿宋" w:hAnsi="仿宋" w:hint="eastAsia"/>
          <w:color w:val="000000" w:themeColor="text1"/>
          <w:sz w:val="28"/>
          <w:szCs w:val="28"/>
        </w:rPr>
        <w:t>加分规则：</w:t>
      </w:r>
      <w:r w:rsidR="00576AA3" w:rsidRPr="00576AA3">
        <w:rPr>
          <w:rFonts w:ascii="仿宋" w:eastAsia="仿宋" w:hAnsi="仿宋" w:hint="eastAsia"/>
          <w:color w:val="000000" w:themeColor="text1"/>
          <w:sz w:val="28"/>
          <w:szCs w:val="28"/>
        </w:rPr>
        <w:t>团体竞赛中只有</w:t>
      </w:r>
      <w:r w:rsidR="001961EE">
        <w:rPr>
          <w:rFonts w:ascii="仿宋" w:eastAsia="仿宋" w:hAnsi="仿宋" w:hint="eastAsia"/>
          <w:color w:val="000000" w:themeColor="text1"/>
          <w:sz w:val="28"/>
          <w:szCs w:val="28"/>
        </w:rPr>
        <w:t>两</w:t>
      </w:r>
      <w:r w:rsidR="00576AA3" w:rsidRPr="00576AA3">
        <w:rPr>
          <w:rFonts w:ascii="仿宋" w:eastAsia="仿宋" w:hAnsi="仿宋" w:hint="eastAsia"/>
          <w:color w:val="000000" w:themeColor="text1"/>
          <w:sz w:val="28"/>
          <w:szCs w:val="28"/>
        </w:rPr>
        <w:t>位成员</w:t>
      </w:r>
      <w:r w:rsidR="00711E37">
        <w:rPr>
          <w:rFonts w:ascii="仿宋" w:eastAsia="仿宋" w:hAnsi="仿宋" w:hint="eastAsia"/>
          <w:color w:val="000000" w:themeColor="text1"/>
          <w:sz w:val="28"/>
          <w:szCs w:val="28"/>
        </w:rPr>
        <w:t>且能区分第一位、第二位</w:t>
      </w:r>
      <w:r w:rsidR="00BB298E">
        <w:rPr>
          <w:rFonts w:ascii="仿宋" w:eastAsia="仿宋" w:hAnsi="仿宋" w:hint="eastAsia"/>
          <w:color w:val="000000" w:themeColor="text1"/>
          <w:sz w:val="28"/>
          <w:szCs w:val="28"/>
        </w:rPr>
        <w:t>时</w:t>
      </w:r>
      <w:r w:rsidR="00576AA3" w:rsidRPr="00576AA3">
        <w:rPr>
          <w:rFonts w:ascii="仿宋" w:eastAsia="仿宋" w:hAnsi="仿宋" w:hint="eastAsia"/>
          <w:color w:val="000000" w:themeColor="text1"/>
          <w:sz w:val="28"/>
          <w:szCs w:val="28"/>
        </w:rPr>
        <w:t>，第一位和第二位成员的获奖分值按照</w:t>
      </w:r>
      <w:r w:rsidR="001E37C3">
        <w:rPr>
          <w:rFonts w:ascii="仿宋" w:eastAsia="仿宋" w:hAnsi="仿宋" w:hint="eastAsia"/>
          <w:color w:val="000000" w:themeColor="text1"/>
          <w:sz w:val="28"/>
          <w:szCs w:val="28"/>
        </w:rPr>
        <w:t>该奖励</w:t>
      </w:r>
      <w:r w:rsidR="005F21E0">
        <w:rPr>
          <w:rFonts w:ascii="仿宋" w:eastAsia="仿宋" w:hAnsi="仿宋" w:hint="eastAsia"/>
          <w:color w:val="000000" w:themeColor="text1"/>
          <w:sz w:val="28"/>
          <w:szCs w:val="28"/>
        </w:rPr>
        <w:t>得</w:t>
      </w:r>
      <w:r w:rsidR="001E37C3" w:rsidRPr="00576AA3">
        <w:rPr>
          <w:rFonts w:ascii="仿宋" w:eastAsia="仿宋" w:hAnsi="仿宋" w:hint="eastAsia"/>
          <w:color w:val="000000" w:themeColor="text1"/>
          <w:sz w:val="28"/>
          <w:szCs w:val="28"/>
        </w:rPr>
        <w:t>分</w:t>
      </w:r>
      <w:r w:rsidR="00576AA3" w:rsidRPr="00576AA3">
        <w:rPr>
          <w:rFonts w:ascii="仿宋" w:eastAsia="仿宋" w:hAnsi="仿宋" w:hint="eastAsia"/>
          <w:color w:val="000000" w:themeColor="text1"/>
          <w:sz w:val="28"/>
          <w:szCs w:val="28"/>
        </w:rPr>
        <w:t>的60%、40%</w:t>
      </w:r>
      <w:r w:rsidR="00E77500">
        <w:rPr>
          <w:rFonts w:ascii="仿宋" w:eastAsia="仿宋" w:hAnsi="仿宋" w:hint="eastAsia"/>
          <w:color w:val="000000" w:themeColor="text1"/>
          <w:sz w:val="28"/>
          <w:szCs w:val="28"/>
        </w:rPr>
        <w:t>加</w:t>
      </w:r>
      <w:r w:rsidR="005F21E0">
        <w:rPr>
          <w:rFonts w:ascii="仿宋" w:eastAsia="仿宋" w:hAnsi="仿宋" w:hint="eastAsia"/>
          <w:color w:val="000000" w:themeColor="text1"/>
          <w:sz w:val="28"/>
          <w:szCs w:val="28"/>
        </w:rPr>
        <w:t>分</w:t>
      </w:r>
      <w:r w:rsidR="00576AA3" w:rsidRPr="00576AA3">
        <w:rPr>
          <w:rFonts w:ascii="仿宋" w:eastAsia="仿宋" w:hAnsi="仿宋" w:hint="eastAsia"/>
          <w:color w:val="000000" w:themeColor="text1"/>
          <w:sz w:val="28"/>
          <w:szCs w:val="28"/>
        </w:rPr>
        <w:t>；</w:t>
      </w:r>
      <w:r w:rsidR="00BB298E" w:rsidRPr="00576AA3">
        <w:rPr>
          <w:rFonts w:ascii="仿宋" w:eastAsia="仿宋" w:hAnsi="仿宋" w:hint="eastAsia"/>
          <w:color w:val="000000" w:themeColor="text1"/>
          <w:sz w:val="28"/>
          <w:szCs w:val="28"/>
        </w:rPr>
        <w:t>团体竞赛中</w:t>
      </w:r>
      <w:r w:rsidR="005F21E0">
        <w:rPr>
          <w:rFonts w:ascii="仿宋" w:eastAsia="仿宋" w:hAnsi="仿宋" w:hint="eastAsia"/>
          <w:color w:val="000000" w:themeColor="text1"/>
          <w:sz w:val="28"/>
          <w:szCs w:val="28"/>
        </w:rPr>
        <w:t>只</w:t>
      </w:r>
      <w:r w:rsidR="00BB298E" w:rsidRPr="00576AA3">
        <w:rPr>
          <w:rFonts w:ascii="仿宋" w:eastAsia="仿宋" w:hAnsi="仿宋" w:hint="eastAsia"/>
          <w:color w:val="000000" w:themeColor="text1"/>
          <w:sz w:val="28"/>
          <w:szCs w:val="28"/>
        </w:rPr>
        <w:t>有</w:t>
      </w:r>
      <w:r w:rsidR="00BB298E">
        <w:rPr>
          <w:rFonts w:ascii="仿宋" w:eastAsia="仿宋" w:hAnsi="仿宋" w:hint="eastAsia"/>
          <w:color w:val="000000" w:themeColor="text1"/>
          <w:sz w:val="28"/>
          <w:szCs w:val="28"/>
        </w:rPr>
        <w:t>三</w:t>
      </w:r>
      <w:r w:rsidR="00BB298E" w:rsidRPr="00576AA3">
        <w:rPr>
          <w:rFonts w:ascii="仿宋" w:eastAsia="仿宋" w:hAnsi="仿宋" w:hint="eastAsia"/>
          <w:color w:val="000000" w:themeColor="text1"/>
          <w:sz w:val="28"/>
          <w:szCs w:val="28"/>
        </w:rPr>
        <w:t>位</w:t>
      </w:r>
      <w:r w:rsidR="004904E9">
        <w:rPr>
          <w:rFonts w:ascii="仿宋" w:eastAsia="仿宋" w:hAnsi="仿宋" w:hint="eastAsia"/>
          <w:color w:val="000000" w:themeColor="text1"/>
          <w:sz w:val="28"/>
          <w:szCs w:val="28"/>
        </w:rPr>
        <w:t>成员且</w:t>
      </w:r>
      <w:r w:rsidR="00844997">
        <w:rPr>
          <w:rFonts w:ascii="仿宋" w:eastAsia="仿宋" w:hAnsi="仿宋" w:hint="eastAsia"/>
          <w:color w:val="000000" w:themeColor="text1"/>
          <w:sz w:val="28"/>
          <w:szCs w:val="28"/>
        </w:rPr>
        <w:t>能够区分</w:t>
      </w:r>
      <w:r w:rsidR="00576AA3">
        <w:rPr>
          <w:rFonts w:ascii="仿宋" w:eastAsia="仿宋" w:hAnsi="仿宋" w:hint="eastAsia"/>
          <w:color w:val="000000" w:themeColor="text1"/>
          <w:sz w:val="28"/>
          <w:szCs w:val="28"/>
        </w:rPr>
        <w:t>第一、第二、第三排名的，分别按该奖励</w:t>
      </w:r>
      <w:r w:rsidR="005F21E0">
        <w:rPr>
          <w:rFonts w:ascii="仿宋" w:eastAsia="仿宋" w:hAnsi="仿宋" w:hint="eastAsia"/>
          <w:color w:val="000000" w:themeColor="text1"/>
          <w:sz w:val="28"/>
          <w:szCs w:val="28"/>
        </w:rPr>
        <w:t>得</w:t>
      </w:r>
      <w:r w:rsidR="00576AA3" w:rsidRPr="00576AA3">
        <w:rPr>
          <w:rFonts w:ascii="仿宋" w:eastAsia="仿宋" w:hAnsi="仿宋" w:hint="eastAsia"/>
          <w:color w:val="000000" w:themeColor="text1"/>
          <w:sz w:val="28"/>
          <w:szCs w:val="28"/>
        </w:rPr>
        <w:t>分</w:t>
      </w:r>
      <w:r w:rsidR="00576AA3">
        <w:rPr>
          <w:rFonts w:ascii="仿宋" w:eastAsia="仿宋" w:hAnsi="仿宋" w:hint="eastAsia"/>
          <w:color w:val="000000" w:themeColor="text1"/>
          <w:sz w:val="28"/>
          <w:szCs w:val="28"/>
        </w:rPr>
        <w:t>的6</w:t>
      </w:r>
      <w:r w:rsidR="00576AA3">
        <w:rPr>
          <w:rFonts w:ascii="仿宋" w:eastAsia="仿宋" w:hAnsi="仿宋"/>
          <w:color w:val="000000" w:themeColor="text1"/>
          <w:sz w:val="28"/>
          <w:szCs w:val="28"/>
        </w:rPr>
        <w:t>0%</w:t>
      </w:r>
      <w:r w:rsidR="00576AA3">
        <w:rPr>
          <w:rFonts w:ascii="仿宋" w:eastAsia="仿宋" w:hAnsi="仿宋" w:hint="eastAsia"/>
          <w:color w:val="000000" w:themeColor="text1"/>
          <w:sz w:val="28"/>
          <w:szCs w:val="28"/>
        </w:rPr>
        <w:t>、3</w:t>
      </w:r>
      <w:r w:rsidR="00576AA3">
        <w:rPr>
          <w:rFonts w:ascii="仿宋" w:eastAsia="仿宋" w:hAnsi="仿宋"/>
          <w:color w:val="000000" w:themeColor="text1"/>
          <w:sz w:val="28"/>
          <w:szCs w:val="28"/>
        </w:rPr>
        <w:t>0</w:t>
      </w:r>
      <w:r w:rsidR="00576AA3">
        <w:rPr>
          <w:rFonts w:ascii="仿宋" w:eastAsia="仿宋" w:hAnsi="仿宋" w:hint="eastAsia"/>
          <w:color w:val="000000" w:themeColor="text1"/>
          <w:sz w:val="28"/>
          <w:szCs w:val="28"/>
        </w:rPr>
        <w:t>%、1</w:t>
      </w:r>
      <w:r w:rsidR="00576AA3">
        <w:rPr>
          <w:rFonts w:ascii="仿宋" w:eastAsia="仿宋" w:hAnsi="仿宋"/>
          <w:color w:val="000000" w:themeColor="text1"/>
          <w:sz w:val="28"/>
          <w:szCs w:val="28"/>
        </w:rPr>
        <w:t>0</w:t>
      </w:r>
      <w:r w:rsidR="00576AA3">
        <w:rPr>
          <w:rFonts w:ascii="仿宋" w:eastAsia="仿宋" w:hAnsi="仿宋" w:hint="eastAsia"/>
          <w:color w:val="000000" w:themeColor="text1"/>
          <w:sz w:val="28"/>
          <w:szCs w:val="28"/>
        </w:rPr>
        <w:t>%</w:t>
      </w:r>
      <w:r w:rsidR="00E77500">
        <w:rPr>
          <w:rFonts w:ascii="仿宋" w:eastAsia="仿宋" w:hAnsi="仿宋" w:hint="eastAsia"/>
          <w:color w:val="000000" w:themeColor="text1"/>
          <w:sz w:val="28"/>
          <w:szCs w:val="28"/>
        </w:rPr>
        <w:t>加</w:t>
      </w:r>
      <w:r w:rsidR="00576AA3">
        <w:rPr>
          <w:rFonts w:ascii="仿宋" w:eastAsia="仿宋" w:hAnsi="仿宋" w:hint="eastAsia"/>
          <w:color w:val="000000" w:themeColor="text1"/>
          <w:sz w:val="28"/>
          <w:szCs w:val="28"/>
        </w:rPr>
        <w:t>分；</w:t>
      </w:r>
      <w:r w:rsidR="004904E9" w:rsidRPr="00576AA3">
        <w:rPr>
          <w:rFonts w:ascii="仿宋" w:eastAsia="仿宋" w:hAnsi="仿宋" w:hint="eastAsia"/>
          <w:color w:val="000000" w:themeColor="text1"/>
          <w:sz w:val="28"/>
          <w:szCs w:val="28"/>
        </w:rPr>
        <w:t>团体竞赛中有</w:t>
      </w:r>
      <w:r w:rsidR="004904E9">
        <w:rPr>
          <w:rFonts w:ascii="仿宋" w:eastAsia="仿宋" w:hAnsi="仿宋" w:hint="eastAsia"/>
          <w:color w:val="000000" w:themeColor="text1"/>
          <w:sz w:val="28"/>
          <w:szCs w:val="28"/>
        </w:rPr>
        <w:t>三</w:t>
      </w:r>
      <w:r w:rsidR="004904E9" w:rsidRPr="00576AA3">
        <w:rPr>
          <w:rFonts w:ascii="仿宋" w:eastAsia="仿宋" w:hAnsi="仿宋" w:hint="eastAsia"/>
          <w:color w:val="000000" w:themeColor="text1"/>
          <w:sz w:val="28"/>
          <w:szCs w:val="28"/>
        </w:rPr>
        <w:t>位</w:t>
      </w:r>
      <w:r w:rsidR="00BA49C5">
        <w:rPr>
          <w:rFonts w:ascii="仿宋" w:eastAsia="仿宋" w:hAnsi="仿宋" w:hint="eastAsia"/>
          <w:color w:val="000000" w:themeColor="text1"/>
          <w:sz w:val="28"/>
          <w:szCs w:val="28"/>
        </w:rPr>
        <w:t>及以上</w:t>
      </w:r>
      <w:r w:rsidR="004904E9">
        <w:rPr>
          <w:rFonts w:ascii="仿宋" w:eastAsia="仿宋" w:hAnsi="仿宋" w:hint="eastAsia"/>
          <w:color w:val="000000" w:themeColor="text1"/>
          <w:sz w:val="28"/>
          <w:szCs w:val="28"/>
        </w:rPr>
        <w:t>成员且</w:t>
      </w:r>
      <w:r w:rsidR="00CE6FAC" w:rsidRPr="002B7C1F">
        <w:rPr>
          <w:rFonts w:ascii="仿宋" w:eastAsia="仿宋" w:hAnsi="仿宋" w:hint="eastAsia"/>
          <w:color w:val="000000" w:themeColor="text1"/>
          <w:sz w:val="28"/>
          <w:szCs w:val="28"/>
        </w:rPr>
        <w:t>能够区分</w:t>
      </w:r>
      <w:r w:rsidR="00EB6DB7">
        <w:rPr>
          <w:rFonts w:ascii="仿宋" w:eastAsia="仿宋" w:hAnsi="仿宋" w:hint="eastAsia"/>
          <w:color w:val="000000" w:themeColor="text1"/>
          <w:sz w:val="28"/>
          <w:szCs w:val="28"/>
        </w:rPr>
        <w:t>第一排名</w:t>
      </w:r>
      <w:r w:rsidR="004904E9">
        <w:rPr>
          <w:rFonts w:ascii="仿宋" w:eastAsia="仿宋" w:hAnsi="仿宋" w:hint="eastAsia"/>
          <w:color w:val="000000" w:themeColor="text1"/>
          <w:sz w:val="28"/>
          <w:szCs w:val="28"/>
        </w:rPr>
        <w:t>的，第一排名人按该奖励得</w:t>
      </w:r>
      <w:r w:rsidR="004904E9" w:rsidRPr="00576AA3">
        <w:rPr>
          <w:rFonts w:ascii="仿宋" w:eastAsia="仿宋" w:hAnsi="仿宋" w:hint="eastAsia"/>
          <w:color w:val="000000" w:themeColor="text1"/>
          <w:sz w:val="28"/>
          <w:szCs w:val="28"/>
        </w:rPr>
        <w:t>分</w:t>
      </w:r>
      <w:r w:rsidR="004904E9">
        <w:rPr>
          <w:rFonts w:ascii="仿宋" w:eastAsia="仿宋" w:hAnsi="仿宋" w:hint="eastAsia"/>
          <w:color w:val="000000" w:themeColor="text1"/>
          <w:sz w:val="28"/>
          <w:szCs w:val="28"/>
        </w:rPr>
        <w:t>的6</w:t>
      </w:r>
      <w:r w:rsidR="004904E9">
        <w:rPr>
          <w:rFonts w:ascii="仿宋" w:eastAsia="仿宋" w:hAnsi="仿宋"/>
          <w:color w:val="000000" w:themeColor="text1"/>
          <w:sz w:val="28"/>
          <w:szCs w:val="28"/>
        </w:rPr>
        <w:t>0%</w:t>
      </w:r>
      <w:r w:rsidR="00E77500">
        <w:rPr>
          <w:rFonts w:ascii="仿宋" w:eastAsia="仿宋" w:hAnsi="仿宋" w:hint="eastAsia"/>
          <w:color w:val="000000" w:themeColor="text1"/>
          <w:sz w:val="28"/>
          <w:szCs w:val="28"/>
        </w:rPr>
        <w:t>加</w:t>
      </w:r>
      <w:r w:rsidR="004904E9">
        <w:rPr>
          <w:rFonts w:ascii="仿宋" w:eastAsia="仿宋" w:hAnsi="仿宋" w:hint="eastAsia"/>
          <w:color w:val="000000" w:themeColor="text1"/>
          <w:sz w:val="28"/>
          <w:szCs w:val="28"/>
        </w:rPr>
        <w:t>分，其余成员按</w:t>
      </w:r>
      <w:r w:rsidR="00E77500">
        <w:rPr>
          <w:rFonts w:ascii="仿宋" w:eastAsia="仿宋" w:hAnsi="仿宋" w:hint="eastAsia"/>
          <w:color w:val="000000" w:themeColor="text1"/>
          <w:sz w:val="28"/>
          <w:szCs w:val="28"/>
        </w:rPr>
        <w:t>照</w:t>
      </w:r>
      <w:r w:rsidR="004904E9">
        <w:rPr>
          <w:rFonts w:ascii="仿宋" w:eastAsia="仿宋" w:hAnsi="仿宋" w:hint="eastAsia"/>
          <w:color w:val="000000" w:themeColor="text1"/>
          <w:sz w:val="28"/>
          <w:szCs w:val="28"/>
        </w:rPr>
        <w:t>该奖励得</w:t>
      </w:r>
      <w:r w:rsidR="004904E9" w:rsidRPr="00576AA3">
        <w:rPr>
          <w:rFonts w:ascii="仿宋" w:eastAsia="仿宋" w:hAnsi="仿宋" w:hint="eastAsia"/>
          <w:color w:val="000000" w:themeColor="text1"/>
          <w:sz w:val="28"/>
          <w:szCs w:val="28"/>
        </w:rPr>
        <w:t>分</w:t>
      </w:r>
      <w:r w:rsidR="004904E9">
        <w:rPr>
          <w:rFonts w:ascii="仿宋" w:eastAsia="仿宋" w:hAnsi="仿宋" w:hint="eastAsia"/>
          <w:color w:val="000000" w:themeColor="text1"/>
          <w:sz w:val="28"/>
          <w:szCs w:val="28"/>
        </w:rPr>
        <w:t>的</w:t>
      </w:r>
      <w:r w:rsidR="004904E9">
        <w:rPr>
          <w:rFonts w:ascii="仿宋" w:eastAsia="仿宋" w:hAnsi="仿宋"/>
          <w:color w:val="000000" w:themeColor="text1"/>
          <w:sz w:val="28"/>
          <w:szCs w:val="28"/>
        </w:rPr>
        <w:t>40</w:t>
      </w:r>
      <w:r w:rsidR="004904E9">
        <w:rPr>
          <w:rFonts w:ascii="仿宋" w:eastAsia="仿宋" w:hAnsi="仿宋" w:hint="eastAsia"/>
          <w:color w:val="000000" w:themeColor="text1"/>
          <w:sz w:val="28"/>
          <w:szCs w:val="28"/>
        </w:rPr>
        <w:t>%平均后</w:t>
      </w:r>
      <w:r w:rsidR="00E77500">
        <w:rPr>
          <w:rFonts w:ascii="仿宋" w:eastAsia="仿宋" w:hAnsi="仿宋" w:hint="eastAsia"/>
          <w:color w:val="000000" w:themeColor="text1"/>
          <w:sz w:val="28"/>
          <w:szCs w:val="28"/>
        </w:rPr>
        <w:t>加</w:t>
      </w:r>
      <w:r w:rsidR="004904E9">
        <w:rPr>
          <w:rFonts w:ascii="仿宋" w:eastAsia="仿宋" w:hAnsi="仿宋" w:hint="eastAsia"/>
          <w:color w:val="000000" w:themeColor="text1"/>
          <w:sz w:val="28"/>
          <w:szCs w:val="28"/>
        </w:rPr>
        <w:t>同样的分。</w:t>
      </w:r>
      <w:r w:rsidR="00BA49C5" w:rsidRPr="00576AA3">
        <w:rPr>
          <w:rFonts w:ascii="仿宋" w:eastAsia="仿宋" w:hAnsi="仿宋" w:hint="eastAsia"/>
          <w:color w:val="000000" w:themeColor="text1"/>
          <w:sz w:val="28"/>
          <w:szCs w:val="28"/>
        </w:rPr>
        <w:t>团体竞赛</w:t>
      </w:r>
      <w:r w:rsidR="00BA49C5">
        <w:rPr>
          <w:rFonts w:ascii="仿宋" w:eastAsia="仿宋" w:hAnsi="仿宋" w:hint="eastAsia"/>
          <w:color w:val="000000" w:themeColor="text1"/>
          <w:sz w:val="28"/>
          <w:szCs w:val="28"/>
        </w:rPr>
        <w:t>如果</w:t>
      </w:r>
      <w:r w:rsidR="00CE6FAC" w:rsidRPr="002B7C1F">
        <w:rPr>
          <w:rFonts w:ascii="仿宋" w:eastAsia="仿宋" w:hAnsi="仿宋" w:hint="eastAsia"/>
          <w:color w:val="000000" w:themeColor="text1"/>
          <w:sz w:val="28"/>
          <w:szCs w:val="28"/>
        </w:rPr>
        <w:t>不能区分</w:t>
      </w:r>
      <w:r w:rsidR="00EB6DB7">
        <w:rPr>
          <w:rFonts w:ascii="仿宋" w:eastAsia="仿宋" w:hAnsi="仿宋" w:hint="eastAsia"/>
          <w:color w:val="000000" w:themeColor="text1"/>
          <w:sz w:val="28"/>
          <w:szCs w:val="28"/>
        </w:rPr>
        <w:t>排名</w:t>
      </w:r>
      <w:r w:rsidR="00CE6FAC" w:rsidRPr="002B7C1F">
        <w:rPr>
          <w:rFonts w:ascii="仿宋" w:eastAsia="仿宋" w:hAnsi="仿宋" w:hint="eastAsia"/>
          <w:color w:val="000000" w:themeColor="text1"/>
          <w:sz w:val="28"/>
          <w:szCs w:val="28"/>
        </w:rPr>
        <w:t>的，全部</w:t>
      </w:r>
      <w:r w:rsidR="005F21E0">
        <w:rPr>
          <w:rFonts w:ascii="仿宋" w:eastAsia="仿宋" w:hAnsi="仿宋" w:hint="eastAsia"/>
          <w:color w:val="000000" w:themeColor="text1"/>
          <w:sz w:val="28"/>
          <w:szCs w:val="28"/>
        </w:rPr>
        <w:t>成员按照</w:t>
      </w:r>
      <w:r w:rsidR="00EB6DB7">
        <w:rPr>
          <w:rFonts w:ascii="仿宋" w:eastAsia="仿宋" w:hAnsi="仿宋" w:hint="eastAsia"/>
          <w:color w:val="000000" w:themeColor="text1"/>
          <w:sz w:val="28"/>
          <w:szCs w:val="28"/>
        </w:rPr>
        <w:t>该奖励</w:t>
      </w:r>
      <w:r w:rsidR="00154FC1">
        <w:rPr>
          <w:rFonts w:ascii="仿宋" w:eastAsia="仿宋" w:hAnsi="仿宋" w:hint="eastAsia"/>
          <w:color w:val="000000" w:themeColor="text1"/>
          <w:sz w:val="28"/>
          <w:szCs w:val="28"/>
        </w:rPr>
        <w:t>得分</w:t>
      </w:r>
      <w:r w:rsidR="00CE6FAC" w:rsidRPr="002B7C1F">
        <w:rPr>
          <w:rFonts w:ascii="仿宋" w:eastAsia="仿宋" w:hAnsi="仿宋" w:hint="eastAsia"/>
          <w:color w:val="000000" w:themeColor="text1"/>
          <w:sz w:val="28"/>
          <w:szCs w:val="28"/>
        </w:rPr>
        <w:t>的</w:t>
      </w:r>
      <w:proofErr w:type="gramStart"/>
      <w:r w:rsidR="00154FC1">
        <w:rPr>
          <w:rFonts w:ascii="仿宋" w:eastAsia="仿宋" w:hAnsi="仿宋" w:hint="eastAsia"/>
          <w:color w:val="000000" w:themeColor="text1"/>
          <w:sz w:val="28"/>
          <w:szCs w:val="28"/>
        </w:rPr>
        <w:t>平均分</w:t>
      </w:r>
      <w:r w:rsidR="00E77500">
        <w:rPr>
          <w:rFonts w:ascii="仿宋" w:eastAsia="仿宋" w:hAnsi="仿宋" w:hint="eastAsia"/>
          <w:color w:val="000000" w:themeColor="text1"/>
          <w:sz w:val="28"/>
          <w:szCs w:val="28"/>
        </w:rPr>
        <w:t>加</w:t>
      </w:r>
      <w:r w:rsidR="00CE6FAC" w:rsidRPr="002B7C1F">
        <w:rPr>
          <w:rFonts w:ascii="仿宋" w:eastAsia="仿宋" w:hAnsi="仿宋" w:hint="eastAsia"/>
          <w:color w:val="000000" w:themeColor="text1"/>
          <w:sz w:val="28"/>
          <w:szCs w:val="28"/>
        </w:rPr>
        <w:t>同样</w:t>
      </w:r>
      <w:proofErr w:type="gramEnd"/>
      <w:r w:rsidR="00CE6FAC" w:rsidRPr="002B7C1F">
        <w:rPr>
          <w:rFonts w:ascii="仿宋" w:eastAsia="仿宋" w:hAnsi="仿宋" w:hint="eastAsia"/>
          <w:color w:val="000000" w:themeColor="text1"/>
          <w:sz w:val="28"/>
          <w:szCs w:val="28"/>
        </w:rPr>
        <w:t>的分</w:t>
      </w:r>
      <w:r w:rsidR="00752523">
        <w:rPr>
          <w:rFonts w:ascii="仿宋" w:eastAsia="仿宋" w:hAnsi="仿宋" w:hint="eastAsia"/>
          <w:color w:val="000000" w:themeColor="text1"/>
          <w:sz w:val="28"/>
          <w:szCs w:val="28"/>
        </w:rPr>
        <w:t>。</w:t>
      </w:r>
    </w:p>
    <w:p w14:paraId="67D04BAB" w14:textId="2693D34A" w:rsidR="005B7CBA" w:rsidRDefault="00195019" w:rsidP="002B7C1F">
      <w:pPr>
        <w:pStyle w:val="a3"/>
        <w:widowControl/>
        <w:spacing w:beforeAutospacing="0" w:afterAutospacing="0"/>
        <w:ind w:firstLineChars="200" w:firstLine="560"/>
        <w:jc w:val="both"/>
        <w:rPr>
          <w:rFonts w:ascii="仿宋" w:eastAsia="仿宋" w:hAnsi="仿宋"/>
          <w:color w:val="000000" w:themeColor="text1"/>
          <w:sz w:val="28"/>
          <w:szCs w:val="28"/>
        </w:rPr>
      </w:pPr>
      <w:r w:rsidRPr="002B7C1F">
        <w:rPr>
          <w:rFonts w:ascii="仿宋" w:eastAsia="仿宋" w:hAnsi="仿宋" w:hint="eastAsia"/>
          <w:color w:val="000000" w:themeColor="text1"/>
          <w:sz w:val="28"/>
          <w:szCs w:val="28"/>
        </w:rPr>
        <w:t>（2</w:t>
      </w:r>
      <w:r w:rsidR="000F2720" w:rsidRPr="002B7C1F">
        <w:rPr>
          <w:rFonts w:ascii="仿宋" w:eastAsia="仿宋" w:hAnsi="仿宋" w:hint="eastAsia"/>
          <w:color w:val="000000" w:themeColor="text1"/>
          <w:sz w:val="28"/>
          <w:szCs w:val="28"/>
        </w:rPr>
        <w:t>）</w:t>
      </w:r>
      <w:r w:rsidR="002B7C1F" w:rsidRPr="002B7C1F">
        <w:rPr>
          <w:rFonts w:ascii="仿宋" w:eastAsia="仿宋" w:hAnsi="仿宋" w:hint="eastAsia"/>
          <w:color w:val="000000" w:themeColor="text1"/>
          <w:sz w:val="28"/>
          <w:szCs w:val="28"/>
        </w:rPr>
        <w:t>以上</w:t>
      </w:r>
      <w:r w:rsidR="00CE6FAC" w:rsidRPr="002B7C1F">
        <w:rPr>
          <w:rFonts w:ascii="仿宋" w:eastAsia="仿宋" w:hAnsi="仿宋" w:hint="eastAsia"/>
          <w:color w:val="000000" w:themeColor="text1"/>
          <w:sz w:val="28"/>
          <w:szCs w:val="28"/>
        </w:rPr>
        <w:t>获奖级别以奖状签发单位（所盖印章）为依据，奖状签发单位只能是</w:t>
      </w:r>
      <w:r w:rsidR="009036E2">
        <w:rPr>
          <w:rFonts w:ascii="仿宋" w:eastAsia="仿宋" w:hAnsi="仿宋" w:hint="eastAsia"/>
          <w:color w:val="000000" w:themeColor="text1"/>
          <w:sz w:val="28"/>
          <w:szCs w:val="28"/>
        </w:rPr>
        <w:t>县（区）级及以上</w:t>
      </w:r>
      <w:r w:rsidR="00CE6FAC" w:rsidRPr="002B7C1F">
        <w:rPr>
          <w:rFonts w:ascii="仿宋" w:eastAsia="仿宋" w:hAnsi="仿宋" w:hint="eastAsia"/>
          <w:color w:val="000000" w:themeColor="text1"/>
          <w:sz w:val="28"/>
          <w:szCs w:val="28"/>
        </w:rPr>
        <w:t>政府、</w:t>
      </w:r>
      <w:r w:rsidR="00B85159">
        <w:rPr>
          <w:rFonts w:ascii="仿宋" w:eastAsia="仿宋" w:hAnsi="仿宋" w:hint="eastAsia"/>
          <w:color w:val="000000" w:themeColor="text1"/>
          <w:sz w:val="28"/>
          <w:szCs w:val="28"/>
        </w:rPr>
        <w:t>高校</w:t>
      </w:r>
      <w:r w:rsidR="00CE6FAC" w:rsidRPr="002B7C1F">
        <w:rPr>
          <w:rFonts w:ascii="仿宋" w:eastAsia="仿宋" w:hAnsi="仿宋" w:hint="eastAsia"/>
          <w:color w:val="000000" w:themeColor="text1"/>
          <w:sz w:val="28"/>
          <w:szCs w:val="28"/>
        </w:rPr>
        <w:t>等具有行政级别的部门</w:t>
      </w:r>
      <w:r w:rsidR="00CD545E">
        <w:rPr>
          <w:rFonts w:ascii="仿宋" w:eastAsia="仿宋" w:hAnsi="仿宋" w:hint="eastAsia"/>
          <w:color w:val="000000" w:themeColor="text1"/>
          <w:sz w:val="28"/>
          <w:szCs w:val="28"/>
        </w:rPr>
        <w:t>和国家一级学会</w:t>
      </w:r>
      <w:r w:rsidR="00CE6FAC" w:rsidRPr="002B7C1F">
        <w:rPr>
          <w:rFonts w:ascii="仿宋" w:eastAsia="仿宋" w:hAnsi="仿宋" w:hint="eastAsia"/>
          <w:color w:val="000000" w:themeColor="text1"/>
          <w:sz w:val="28"/>
          <w:szCs w:val="28"/>
        </w:rPr>
        <w:t>才可计分，其他组织（如：电视音乐协会、省作家协会、翻译协会等）颁发的奖状一律不做加分计算</w:t>
      </w:r>
      <w:r w:rsidR="00752523">
        <w:rPr>
          <w:rFonts w:ascii="仿宋" w:eastAsia="仿宋" w:hAnsi="仿宋" w:hint="eastAsia"/>
          <w:color w:val="000000" w:themeColor="text1"/>
          <w:sz w:val="28"/>
          <w:szCs w:val="28"/>
        </w:rPr>
        <w:t>；</w:t>
      </w:r>
      <w:r w:rsidR="00CE6FAC" w:rsidRPr="002B7C1F">
        <w:rPr>
          <w:rFonts w:ascii="仿宋" w:eastAsia="仿宋" w:hAnsi="仿宋" w:hint="eastAsia"/>
          <w:color w:val="000000" w:themeColor="text1"/>
          <w:sz w:val="28"/>
          <w:szCs w:val="28"/>
        </w:rPr>
        <w:t>所有邀请赛、预赛形式的比赛不加分。其中，国家级、省级和校级竞赛的认定参照表2</w:t>
      </w:r>
      <w:r w:rsidR="00BB298E">
        <w:rPr>
          <w:rFonts w:ascii="仿宋" w:eastAsia="仿宋" w:hAnsi="仿宋" w:hint="eastAsia"/>
          <w:color w:val="000000" w:themeColor="text1"/>
          <w:sz w:val="28"/>
          <w:szCs w:val="28"/>
        </w:rPr>
        <w:t>：</w:t>
      </w:r>
    </w:p>
    <w:p w14:paraId="28176AE8" w14:textId="77777777" w:rsidR="000F2720" w:rsidRPr="00195019" w:rsidRDefault="000F2720" w:rsidP="00195019">
      <w:pPr>
        <w:pStyle w:val="a3"/>
        <w:widowControl/>
        <w:spacing w:beforeAutospacing="0" w:afterAutospacing="0" w:line="360" w:lineRule="auto"/>
        <w:ind w:firstLineChars="200" w:firstLine="480"/>
        <w:jc w:val="center"/>
        <w:rPr>
          <w:rFonts w:ascii="仿宋" w:eastAsia="仿宋" w:hAnsi="仿宋"/>
          <w:color w:val="000000" w:themeColor="text1"/>
        </w:rPr>
      </w:pPr>
      <w:r w:rsidRPr="00195019">
        <w:rPr>
          <w:rFonts w:ascii="仿宋" w:eastAsia="仿宋" w:hAnsi="仿宋" w:hint="eastAsia"/>
          <w:color w:val="000000" w:themeColor="text1"/>
        </w:rPr>
        <w:t>表2 竞赛类奖励加分</w:t>
      </w:r>
      <w:r w:rsidR="00B465E4">
        <w:rPr>
          <w:rFonts w:ascii="仿宋" w:eastAsia="仿宋" w:hAnsi="仿宋" w:hint="eastAsia"/>
          <w:color w:val="000000" w:themeColor="text1"/>
        </w:rPr>
        <w:t>项</w:t>
      </w:r>
      <w:r w:rsidRPr="00195019">
        <w:rPr>
          <w:rFonts w:ascii="仿宋" w:eastAsia="仿宋" w:hAnsi="仿宋" w:hint="eastAsia"/>
          <w:color w:val="000000" w:themeColor="text1"/>
        </w:rPr>
        <w:t>等级认定</w:t>
      </w:r>
    </w:p>
    <w:tbl>
      <w:tblPr>
        <w:tblStyle w:val="aa"/>
        <w:tblW w:w="9781" w:type="dxa"/>
        <w:tblInd w:w="-147" w:type="dxa"/>
        <w:tblLook w:val="04A0" w:firstRow="1" w:lastRow="0" w:firstColumn="1" w:lastColumn="0" w:noHBand="0" w:noVBand="1"/>
      </w:tblPr>
      <w:tblGrid>
        <w:gridCol w:w="2552"/>
        <w:gridCol w:w="3544"/>
        <w:gridCol w:w="3685"/>
      </w:tblGrid>
      <w:tr w:rsidR="000F2720" w:rsidRPr="00195019" w14:paraId="5BC23E4E" w14:textId="77777777" w:rsidTr="00B66681">
        <w:trPr>
          <w:trHeight w:val="510"/>
        </w:trPr>
        <w:tc>
          <w:tcPr>
            <w:tcW w:w="2552" w:type="dxa"/>
            <w:vAlign w:val="center"/>
          </w:tcPr>
          <w:p w14:paraId="256D1808" w14:textId="77777777" w:rsidR="000F2720" w:rsidRPr="00195019" w:rsidRDefault="000F2720" w:rsidP="00B85159">
            <w:pPr>
              <w:pStyle w:val="a3"/>
              <w:widowControl/>
              <w:spacing w:beforeAutospacing="0" w:afterAutospacing="0"/>
              <w:ind w:firstLine="200"/>
              <w:jc w:val="center"/>
              <w:rPr>
                <w:rFonts w:ascii="仿宋" w:eastAsia="仿宋" w:hAnsi="仿宋"/>
                <w:color w:val="000000" w:themeColor="text1"/>
              </w:rPr>
            </w:pPr>
            <w:r w:rsidRPr="00195019">
              <w:rPr>
                <w:rFonts w:ascii="仿宋" w:eastAsia="仿宋" w:hAnsi="仿宋" w:hint="eastAsia"/>
                <w:color w:val="000000" w:themeColor="text1"/>
              </w:rPr>
              <w:t>竞赛类型</w:t>
            </w:r>
          </w:p>
        </w:tc>
        <w:tc>
          <w:tcPr>
            <w:tcW w:w="3544" w:type="dxa"/>
            <w:vAlign w:val="center"/>
          </w:tcPr>
          <w:p w14:paraId="653FA4E6" w14:textId="77777777" w:rsidR="000F2720" w:rsidRPr="00195019" w:rsidRDefault="000F2720" w:rsidP="00B85159">
            <w:pPr>
              <w:pStyle w:val="a3"/>
              <w:widowControl/>
              <w:spacing w:beforeAutospacing="0" w:afterAutospacing="0"/>
              <w:ind w:firstLine="200"/>
              <w:jc w:val="center"/>
              <w:rPr>
                <w:rFonts w:ascii="仿宋" w:eastAsia="仿宋" w:hAnsi="仿宋"/>
                <w:color w:val="000000" w:themeColor="text1"/>
              </w:rPr>
            </w:pPr>
            <w:r w:rsidRPr="00195019">
              <w:rPr>
                <w:rFonts w:ascii="仿宋" w:eastAsia="仿宋" w:hAnsi="仿宋" w:hint="eastAsia"/>
                <w:color w:val="000000" w:themeColor="text1"/>
              </w:rPr>
              <w:t>证书落款</w:t>
            </w:r>
            <w:r w:rsidRPr="00195019">
              <w:rPr>
                <w:rFonts w:ascii="仿宋" w:eastAsia="仿宋" w:hAnsi="仿宋"/>
                <w:color w:val="000000" w:themeColor="text1"/>
              </w:rPr>
              <w:t>签章单位</w:t>
            </w:r>
          </w:p>
        </w:tc>
        <w:tc>
          <w:tcPr>
            <w:tcW w:w="3685" w:type="dxa"/>
            <w:vAlign w:val="center"/>
          </w:tcPr>
          <w:p w14:paraId="55A5FC05" w14:textId="77777777" w:rsidR="000F2720" w:rsidRPr="00195019" w:rsidRDefault="000F2720" w:rsidP="00D53F04">
            <w:pPr>
              <w:pStyle w:val="a3"/>
              <w:widowControl/>
              <w:spacing w:beforeAutospacing="0" w:afterAutospacing="0"/>
              <w:ind w:firstLine="200"/>
              <w:jc w:val="center"/>
              <w:rPr>
                <w:rFonts w:ascii="仿宋" w:eastAsia="仿宋" w:hAnsi="仿宋"/>
                <w:color w:val="000000" w:themeColor="text1"/>
              </w:rPr>
            </w:pPr>
            <w:r w:rsidRPr="00195019">
              <w:rPr>
                <w:rFonts w:ascii="仿宋" w:eastAsia="仿宋" w:hAnsi="仿宋" w:hint="eastAsia"/>
                <w:color w:val="000000" w:themeColor="text1"/>
              </w:rPr>
              <w:t>举例</w:t>
            </w:r>
          </w:p>
        </w:tc>
      </w:tr>
      <w:tr w:rsidR="000F2720" w:rsidRPr="00195019" w14:paraId="74B06D40" w14:textId="77777777" w:rsidTr="00B66681">
        <w:trPr>
          <w:trHeight w:val="510"/>
        </w:trPr>
        <w:tc>
          <w:tcPr>
            <w:tcW w:w="2552" w:type="dxa"/>
            <w:vAlign w:val="center"/>
          </w:tcPr>
          <w:p w14:paraId="45DD2528" w14:textId="77777777" w:rsidR="000F2720" w:rsidRPr="00195019" w:rsidRDefault="000F2720" w:rsidP="00B85159">
            <w:pPr>
              <w:pStyle w:val="a3"/>
              <w:widowControl/>
              <w:spacing w:beforeAutospacing="0" w:afterAutospacing="0"/>
              <w:ind w:firstLine="200"/>
              <w:jc w:val="center"/>
              <w:rPr>
                <w:rFonts w:ascii="仿宋" w:eastAsia="仿宋" w:hAnsi="仿宋"/>
                <w:color w:val="000000" w:themeColor="text1"/>
              </w:rPr>
            </w:pPr>
            <w:r w:rsidRPr="00195019">
              <w:rPr>
                <w:rFonts w:ascii="仿宋" w:eastAsia="仿宋" w:hAnsi="仿宋" w:hint="eastAsia"/>
                <w:color w:val="000000" w:themeColor="text1"/>
              </w:rPr>
              <w:t>国家级</w:t>
            </w:r>
            <w:r w:rsidRPr="00195019">
              <w:rPr>
                <w:rFonts w:ascii="仿宋" w:eastAsia="仿宋" w:hAnsi="仿宋"/>
                <w:color w:val="000000" w:themeColor="text1"/>
              </w:rPr>
              <w:t>竞赛</w:t>
            </w:r>
          </w:p>
        </w:tc>
        <w:tc>
          <w:tcPr>
            <w:tcW w:w="3544" w:type="dxa"/>
            <w:vAlign w:val="center"/>
          </w:tcPr>
          <w:p w14:paraId="4FE73BCF" w14:textId="60278CC7" w:rsidR="000F2720" w:rsidRPr="00195019" w:rsidRDefault="000F2720" w:rsidP="00D53F04">
            <w:pPr>
              <w:pStyle w:val="a3"/>
              <w:widowControl/>
              <w:spacing w:beforeAutospacing="0" w:afterAutospacing="0"/>
              <w:ind w:firstLine="200"/>
              <w:rPr>
                <w:rFonts w:ascii="仿宋" w:eastAsia="仿宋" w:hAnsi="仿宋"/>
                <w:color w:val="000000" w:themeColor="text1"/>
              </w:rPr>
            </w:pPr>
            <w:r w:rsidRPr="00195019">
              <w:rPr>
                <w:rFonts w:ascii="仿宋" w:eastAsia="仿宋" w:hAnsi="仿宋" w:hint="eastAsia"/>
                <w:color w:val="000000" w:themeColor="text1"/>
              </w:rPr>
              <w:t>党中央、国务院及所属各部门</w:t>
            </w:r>
          </w:p>
        </w:tc>
        <w:tc>
          <w:tcPr>
            <w:tcW w:w="3685" w:type="dxa"/>
            <w:vAlign w:val="center"/>
          </w:tcPr>
          <w:p w14:paraId="74EE4A97" w14:textId="77777777" w:rsidR="000F2720" w:rsidRPr="00195019" w:rsidRDefault="000F2720" w:rsidP="00D53F04">
            <w:pPr>
              <w:pStyle w:val="a3"/>
              <w:widowControl/>
              <w:spacing w:beforeAutospacing="0" w:afterAutospacing="0"/>
              <w:ind w:firstLine="200"/>
              <w:rPr>
                <w:rFonts w:ascii="仿宋" w:eastAsia="仿宋" w:hAnsi="仿宋"/>
                <w:color w:val="000000" w:themeColor="text1"/>
              </w:rPr>
            </w:pPr>
            <w:r w:rsidRPr="00195019">
              <w:rPr>
                <w:rFonts w:ascii="仿宋" w:eastAsia="仿宋" w:hAnsi="仿宋" w:hint="eastAsia"/>
                <w:color w:val="000000" w:themeColor="text1"/>
              </w:rPr>
              <w:t>如：教育部、</w:t>
            </w:r>
            <w:r w:rsidRPr="00195019">
              <w:rPr>
                <w:rFonts w:ascii="仿宋" w:eastAsia="仿宋" w:hAnsi="仿宋"/>
                <w:color w:val="000000" w:themeColor="text1"/>
              </w:rPr>
              <w:t>团中央</w:t>
            </w:r>
            <w:r w:rsidRPr="00195019">
              <w:rPr>
                <w:rFonts w:ascii="仿宋" w:eastAsia="仿宋" w:hAnsi="仿宋" w:hint="eastAsia"/>
                <w:color w:val="000000" w:themeColor="text1"/>
              </w:rPr>
              <w:t>等部门</w:t>
            </w:r>
          </w:p>
        </w:tc>
      </w:tr>
      <w:tr w:rsidR="000F2720" w:rsidRPr="00195019" w14:paraId="1FFBF09C" w14:textId="77777777" w:rsidTr="00B66681">
        <w:trPr>
          <w:trHeight w:val="510"/>
        </w:trPr>
        <w:tc>
          <w:tcPr>
            <w:tcW w:w="2552" w:type="dxa"/>
            <w:vAlign w:val="center"/>
          </w:tcPr>
          <w:p w14:paraId="2F5C2DC2" w14:textId="77777777" w:rsidR="000F2720" w:rsidRPr="00195019" w:rsidRDefault="000F2720" w:rsidP="00B85159">
            <w:pPr>
              <w:pStyle w:val="a3"/>
              <w:widowControl/>
              <w:spacing w:beforeAutospacing="0" w:afterAutospacing="0"/>
              <w:ind w:firstLine="200"/>
              <w:jc w:val="center"/>
              <w:rPr>
                <w:rFonts w:ascii="仿宋" w:eastAsia="仿宋" w:hAnsi="仿宋"/>
                <w:color w:val="000000" w:themeColor="text1"/>
              </w:rPr>
            </w:pPr>
            <w:r w:rsidRPr="00195019">
              <w:rPr>
                <w:rFonts w:ascii="仿宋" w:eastAsia="仿宋" w:hAnsi="仿宋" w:hint="eastAsia"/>
                <w:color w:val="000000" w:themeColor="text1"/>
              </w:rPr>
              <w:t>省级</w:t>
            </w:r>
            <w:r w:rsidRPr="00195019">
              <w:rPr>
                <w:rFonts w:ascii="仿宋" w:eastAsia="仿宋" w:hAnsi="仿宋"/>
                <w:color w:val="000000" w:themeColor="text1"/>
              </w:rPr>
              <w:t>竞赛</w:t>
            </w:r>
          </w:p>
        </w:tc>
        <w:tc>
          <w:tcPr>
            <w:tcW w:w="3544" w:type="dxa"/>
            <w:vAlign w:val="center"/>
          </w:tcPr>
          <w:p w14:paraId="7E54288A" w14:textId="5A8CCA98" w:rsidR="000F2720" w:rsidRPr="00195019" w:rsidRDefault="000F2720" w:rsidP="00D53F04">
            <w:pPr>
              <w:pStyle w:val="a3"/>
              <w:widowControl/>
              <w:spacing w:beforeAutospacing="0" w:afterAutospacing="0"/>
              <w:ind w:firstLine="200"/>
              <w:rPr>
                <w:rFonts w:ascii="仿宋" w:eastAsia="仿宋" w:hAnsi="仿宋"/>
                <w:color w:val="000000" w:themeColor="text1"/>
              </w:rPr>
            </w:pPr>
            <w:r w:rsidRPr="00195019">
              <w:rPr>
                <w:rFonts w:ascii="仿宋" w:eastAsia="仿宋" w:hAnsi="仿宋" w:hint="eastAsia"/>
                <w:color w:val="000000" w:themeColor="text1"/>
              </w:rPr>
              <w:t>省委、省政府</w:t>
            </w:r>
            <w:r w:rsidR="00E5635C">
              <w:rPr>
                <w:rFonts w:ascii="仿宋" w:eastAsia="仿宋" w:hAnsi="仿宋" w:hint="eastAsia"/>
                <w:color w:val="000000" w:themeColor="text1"/>
              </w:rPr>
              <w:t>、团省委</w:t>
            </w:r>
            <w:r w:rsidRPr="00195019">
              <w:rPr>
                <w:rFonts w:ascii="仿宋" w:eastAsia="仿宋" w:hAnsi="仿宋" w:hint="eastAsia"/>
                <w:color w:val="000000" w:themeColor="text1"/>
              </w:rPr>
              <w:t>；教育部下设的各委员会</w:t>
            </w:r>
            <w:r w:rsidR="008D5BD4">
              <w:rPr>
                <w:rFonts w:ascii="仿宋" w:eastAsia="仿宋" w:hAnsi="仿宋" w:hint="eastAsia"/>
                <w:color w:val="000000" w:themeColor="text1"/>
              </w:rPr>
              <w:t>；国家一级学会</w:t>
            </w:r>
            <w:r w:rsidR="00E5635C">
              <w:rPr>
                <w:rFonts w:ascii="仿宋" w:eastAsia="仿宋" w:hAnsi="仿宋" w:hint="eastAsia"/>
                <w:color w:val="000000" w:themeColor="text1"/>
              </w:rPr>
              <w:t>（</w:t>
            </w:r>
            <w:r w:rsidR="00E5635C" w:rsidRPr="00E5635C">
              <w:rPr>
                <w:rFonts w:ascii="仿宋" w:eastAsia="仿宋" w:hAnsi="仿宋"/>
                <w:color w:val="000000" w:themeColor="text1"/>
              </w:rPr>
              <w:t>以民政部全国性社会组织查询系统查询结果为最终依据</w:t>
            </w:r>
            <w:r w:rsidR="00E5635C">
              <w:rPr>
                <w:rFonts w:ascii="仿宋" w:eastAsia="仿宋" w:hAnsi="仿宋" w:hint="eastAsia"/>
                <w:color w:val="000000" w:themeColor="text1"/>
              </w:rPr>
              <w:t>）</w:t>
            </w:r>
          </w:p>
        </w:tc>
        <w:tc>
          <w:tcPr>
            <w:tcW w:w="3685" w:type="dxa"/>
            <w:vAlign w:val="center"/>
          </w:tcPr>
          <w:p w14:paraId="7DA437C1" w14:textId="2F75C6CE" w:rsidR="000F2720" w:rsidRPr="00195019" w:rsidRDefault="000F2720" w:rsidP="00D53F04">
            <w:pPr>
              <w:pStyle w:val="a3"/>
              <w:widowControl/>
              <w:spacing w:beforeAutospacing="0" w:afterAutospacing="0"/>
              <w:ind w:firstLine="200"/>
              <w:rPr>
                <w:rFonts w:ascii="仿宋" w:eastAsia="仿宋" w:hAnsi="仿宋"/>
                <w:color w:val="000000" w:themeColor="text1"/>
              </w:rPr>
            </w:pPr>
            <w:r w:rsidRPr="00195019">
              <w:rPr>
                <w:rFonts w:ascii="仿宋" w:eastAsia="仿宋" w:hAnsi="仿宋" w:hint="eastAsia"/>
                <w:color w:val="000000" w:themeColor="text1"/>
              </w:rPr>
              <w:t>如：教育部高等教育外语教学指导委员会、省教育厅、</w:t>
            </w:r>
            <w:r w:rsidRPr="00195019">
              <w:rPr>
                <w:rFonts w:ascii="仿宋" w:eastAsia="仿宋" w:hAnsi="仿宋"/>
                <w:color w:val="000000" w:themeColor="text1"/>
              </w:rPr>
              <w:t>团省委</w:t>
            </w:r>
            <w:r w:rsidR="00FF58F1">
              <w:rPr>
                <w:rFonts w:ascii="仿宋" w:eastAsia="仿宋" w:hAnsi="仿宋" w:hint="eastAsia"/>
                <w:color w:val="000000" w:themeColor="text1"/>
              </w:rPr>
              <w:t>、</w:t>
            </w:r>
            <w:r w:rsidR="00FF58F1" w:rsidRPr="00FF58F1">
              <w:rPr>
                <w:rFonts w:ascii="仿宋" w:eastAsia="仿宋" w:hAnsi="仿宋"/>
                <w:color w:val="000000" w:themeColor="text1"/>
              </w:rPr>
              <w:t>中国人力资源开发研究会</w:t>
            </w:r>
            <w:r w:rsidR="00FF58F1" w:rsidRPr="00FF58F1">
              <w:rPr>
                <w:rFonts w:ascii="仿宋" w:eastAsia="仿宋" w:hAnsi="仿宋" w:hint="eastAsia"/>
                <w:color w:val="000000" w:themeColor="text1"/>
              </w:rPr>
              <w:t>、中国行政管理学会</w:t>
            </w:r>
            <w:r w:rsidR="00FF58F1">
              <w:rPr>
                <w:rFonts w:ascii="仿宋" w:eastAsia="仿宋" w:hAnsi="仿宋" w:hint="eastAsia"/>
                <w:color w:val="000000" w:themeColor="text1"/>
              </w:rPr>
              <w:t>、中国区域科学协会</w:t>
            </w:r>
            <w:r w:rsidR="00BB298E">
              <w:rPr>
                <w:rFonts w:ascii="仿宋" w:eastAsia="仿宋" w:hAnsi="仿宋" w:hint="eastAsia"/>
                <w:color w:val="000000" w:themeColor="text1"/>
              </w:rPr>
              <w:t>、中国人口学会</w:t>
            </w:r>
            <w:r w:rsidRPr="00195019">
              <w:rPr>
                <w:rFonts w:ascii="仿宋" w:eastAsia="仿宋" w:hAnsi="仿宋" w:hint="eastAsia"/>
                <w:color w:val="000000" w:themeColor="text1"/>
              </w:rPr>
              <w:t>等</w:t>
            </w:r>
          </w:p>
        </w:tc>
      </w:tr>
      <w:tr w:rsidR="000F2720" w:rsidRPr="00195019" w14:paraId="7AE260C8" w14:textId="77777777" w:rsidTr="00B66681">
        <w:trPr>
          <w:trHeight w:val="510"/>
        </w:trPr>
        <w:tc>
          <w:tcPr>
            <w:tcW w:w="2552" w:type="dxa"/>
            <w:vAlign w:val="center"/>
          </w:tcPr>
          <w:p w14:paraId="1F4A5023" w14:textId="77777777" w:rsidR="000F2720" w:rsidRPr="00195019" w:rsidRDefault="000F2720" w:rsidP="00B85159">
            <w:pPr>
              <w:pStyle w:val="a3"/>
              <w:widowControl/>
              <w:spacing w:beforeAutospacing="0" w:afterAutospacing="0"/>
              <w:ind w:firstLine="200"/>
              <w:jc w:val="center"/>
              <w:rPr>
                <w:rFonts w:ascii="仿宋" w:eastAsia="仿宋" w:hAnsi="仿宋"/>
                <w:color w:val="000000" w:themeColor="text1"/>
              </w:rPr>
            </w:pPr>
            <w:r w:rsidRPr="00195019">
              <w:rPr>
                <w:rFonts w:ascii="仿宋" w:eastAsia="仿宋" w:hAnsi="仿宋" w:hint="eastAsia"/>
                <w:color w:val="000000" w:themeColor="text1"/>
              </w:rPr>
              <w:t>校级竞赛</w:t>
            </w:r>
          </w:p>
        </w:tc>
        <w:tc>
          <w:tcPr>
            <w:tcW w:w="3544" w:type="dxa"/>
            <w:vAlign w:val="center"/>
          </w:tcPr>
          <w:p w14:paraId="00F122CA" w14:textId="33A4F662" w:rsidR="000F2720" w:rsidRPr="00195019" w:rsidRDefault="000F2720" w:rsidP="00D53F04">
            <w:pPr>
              <w:pStyle w:val="a3"/>
              <w:widowControl/>
              <w:spacing w:beforeAutospacing="0" w:afterAutospacing="0"/>
              <w:ind w:firstLine="200"/>
              <w:rPr>
                <w:rFonts w:ascii="仿宋" w:eastAsia="仿宋" w:hAnsi="仿宋"/>
                <w:color w:val="000000" w:themeColor="text1"/>
              </w:rPr>
            </w:pPr>
            <w:r w:rsidRPr="00195019">
              <w:rPr>
                <w:rFonts w:ascii="仿宋" w:eastAsia="仿宋" w:hAnsi="仿宋" w:hint="eastAsia"/>
                <w:color w:val="000000" w:themeColor="text1"/>
              </w:rPr>
              <w:t>校党委、校行政</w:t>
            </w:r>
            <w:r w:rsidR="009975FB">
              <w:rPr>
                <w:rFonts w:ascii="仿宋" w:eastAsia="仿宋" w:hAnsi="仿宋" w:hint="eastAsia"/>
                <w:color w:val="000000" w:themeColor="text1"/>
              </w:rPr>
              <w:t>、校团委</w:t>
            </w:r>
            <w:r w:rsidRPr="00195019">
              <w:rPr>
                <w:rFonts w:ascii="仿宋" w:eastAsia="仿宋" w:hAnsi="仿宋" w:hint="eastAsia"/>
                <w:color w:val="000000" w:themeColor="text1"/>
              </w:rPr>
              <w:t>；省教育厅下设的各委员会</w:t>
            </w:r>
          </w:p>
        </w:tc>
        <w:tc>
          <w:tcPr>
            <w:tcW w:w="3685" w:type="dxa"/>
            <w:vAlign w:val="center"/>
          </w:tcPr>
          <w:p w14:paraId="3DD04B37" w14:textId="0B5FCEB2" w:rsidR="000F2720" w:rsidRPr="00195019" w:rsidRDefault="000F2720" w:rsidP="00D53F04">
            <w:pPr>
              <w:pStyle w:val="a3"/>
              <w:widowControl/>
              <w:spacing w:beforeAutospacing="0" w:afterAutospacing="0"/>
              <w:ind w:firstLine="200"/>
              <w:rPr>
                <w:rFonts w:ascii="仿宋" w:eastAsia="仿宋" w:hAnsi="仿宋"/>
                <w:color w:val="000000" w:themeColor="text1"/>
              </w:rPr>
            </w:pPr>
            <w:r w:rsidRPr="00195019">
              <w:rPr>
                <w:rFonts w:ascii="仿宋" w:eastAsia="仿宋" w:hAnsi="仿宋" w:hint="eastAsia"/>
                <w:color w:val="000000" w:themeColor="text1"/>
              </w:rPr>
              <w:t>如：中南</w:t>
            </w:r>
            <w:proofErr w:type="gramStart"/>
            <w:r w:rsidRPr="00195019">
              <w:rPr>
                <w:rFonts w:ascii="仿宋" w:eastAsia="仿宋" w:hAnsi="仿宋" w:hint="eastAsia"/>
                <w:color w:val="000000" w:themeColor="text1"/>
              </w:rPr>
              <w:t>财经政法</w:t>
            </w:r>
            <w:proofErr w:type="gramEnd"/>
            <w:r w:rsidRPr="00195019">
              <w:rPr>
                <w:rFonts w:ascii="仿宋" w:eastAsia="仿宋" w:hAnsi="仿宋" w:hint="eastAsia"/>
                <w:color w:val="000000" w:themeColor="text1"/>
              </w:rPr>
              <w:t>大学、中共中南财经政法大学委员会、</w:t>
            </w:r>
            <w:r w:rsidRPr="00195019">
              <w:rPr>
                <w:rFonts w:ascii="仿宋" w:eastAsia="仿宋" w:hAnsi="仿宋"/>
                <w:color w:val="000000" w:themeColor="text1"/>
              </w:rPr>
              <w:t>校团委</w:t>
            </w:r>
            <w:r w:rsidR="00D53F04">
              <w:rPr>
                <w:rFonts w:ascii="仿宋" w:eastAsia="仿宋" w:hAnsi="仿宋" w:hint="eastAsia"/>
                <w:color w:val="000000" w:themeColor="text1"/>
              </w:rPr>
              <w:t>等</w:t>
            </w:r>
          </w:p>
        </w:tc>
      </w:tr>
    </w:tbl>
    <w:p w14:paraId="05C46D5B" w14:textId="77777777" w:rsidR="00CD545E" w:rsidRPr="00FC4873" w:rsidRDefault="00CD545E" w:rsidP="00CD545E">
      <w:pPr>
        <w:pStyle w:val="a3"/>
        <w:widowControl/>
        <w:spacing w:beforeAutospacing="0" w:afterAutospacing="0"/>
        <w:ind w:firstLineChars="200" w:firstLine="560"/>
        <w:jc w:val="both"/>
        <w:rPr>
          <w:rFonts w:ascii="仿宋" w:eastAsia="仿宋" w:hAnsi="仿宋"/>
          <w:color w:val="000000" w:themeColor="text1"/>
          <w:sz w:val="28"/>
          <w:szCs w:val="28"/>
        </w:rPr>
      </w:pPr>
      <w:r w:rsidRPr="002B7C1F">
        <w:rPr>
          <w:rFonts w:ascii="仿宋" w:eastAsia="仿宋" w:hAnsi="仿宋" w:hint="eastAsia"/>
          <w:color w:val="000000" w:themeColor="text1"/>
          <w:sz w:val="28"/>
          <w:szCs w:val="28"/>
        </w:rPr>
        <w:t>（3）全国大学生英语竞赛（全国赛，分赛区的不加分）、全国大学生数学建模比赛（含</w:t>
      </w:r>
      <w:r>
        <w:rPr>
          <w:rFonts w:ascii="仿宋" w:eastAsia="仿宋" w:hAnsi="仿宋" w:hint="eastAsia"/>
          <w:color w:val="000000" w:themeColor="text1"/>
          <w:sz w:val="28"/>
          <w:szCs w:val="28"/>
        </w:rPr>
        <w:t>美国大学生数学建模比</w:t>
      </w:r>
      <w:r w:rsidRPr="002B7C1F">
        <w:rPr>
          <w:rFonts w:ascii="仿宋" w:eastAsia="仿宋" w:hAnsi="仿宋" w:hint="eastAsia"/>
          <w:color w:val="000000" w:themeColor="text1"/>
          <w:sz w:val="28"/>
          <w:szCs w:val="28"/>
        </w:rPr>
        <w:t>赛），按照省级竞赛加分；中南</w:t>
      </w:r>
      <w:proofErr w:type="gramStart"/>
      <w:r w:rsidRPr="002B7C1F">
        <w:rPr>
          <w:rFonts w:ascii="仿宋" w:eastAsia="仿宋" w:hAnsi="仿宋" w:hint="eastAsia"/>
          <w:color w:val="000000" w:themeColor="text1"/>
          <w:sz w:val="28"/>
          <w:szCs w:val="28"/>
        </w:rPr>
        <w:t>财经政法</w:t>
      </w:r>
      <w:proofErr w:type="gramEnd"/>
      <w:r w:rsidRPr="002B7C1F">
        <w:rPr>
          <w:rFonts w:ascii="仿宋" w:eastAsia="仿宋" w:hAnsi="仿宋" w:hint="eastAsia"/>
          <w:color w:val="000000" w:themeColor="text1"/>
          <w:sz w:val="28"/>
          <w:szCs w:val="28"/>
        </w:rPr>
        <w:t>大学教务部举办的数学竞赛</w:t>
      </w:r>
      <w:r>
        <w:rPr>
          <w:rFonts w:ascii="仿宋" w:eastAsia="仿宋" w:hAnsi="仿宋" w:hint="eastAsia"/>
          <w:color w:val="000000" w:themeColor="text1"/>
          <w:sz w:val="28"/>
          <w:szCs w:val="28"/>
        </w:rPr>
        <w:t>可</w:t>
      </w:r>
      <w:r w:rsidRPr="002B7C1F">
        <w:rPr>
          <w:rFonts w:ascii="仿宋" w:eastAsia="仿宋" w:hAnsi="仿宋" w:hint="eastAsia"/>
          <w:color w:val="000000" w:themeColor="text1"/>
          <w:sz w:val="28"/>
          <w:szCs w:val="28"/>
        </w:rPr>
        <w:t>算作校级竞赛加分</w:t>
      </w:r>
      <w:r w:rsidRPr="00FC4873">
        <w:rPr>
          <w:rFonts w:ascii="仿宋" w:eastAsia="仿宋" w:hAnsi="仿宋" w:hint="eastAsia"/>
          <w:color w:val="000000" w:themeColor="text1"/>
          <w:sz w:val="28"/>
          <w:szCs w:val="28"/>
        </w:rPr>
        <w:t>。</w:t>
      </w:r>
    </w:p>
    <w:p w14:paraId="59A7E239" w14:textId="61EE4DAE" w:rsidR="00960E74" w:rsidRPr="009378CA" w:rsidRDefault="00FC4873" w:rsidP="0084222D">
      <w:pPr>
        <w:pStyle w:val="a3"/>
        <w:widowControl/>
        <w:spacing w:beforeAutospacing="0" w:afterAutospacing="0"/>
        <w:ind w:firstLineChars="200" w:firstLine="560"/>
        <w:jc w:val="both"/>
        <w:rPr>
          <w:rFonts w:ascii="仿宋" w:eastAsia="仿宋" w:hAnsi="仿宋"/>
          <w:color w:val="000000" w:themeColor="text1"/>
          <w:sz w:val="28"/>
          <w:szCs w:val="28"/>
        </w:rPr>
      </w:pPr>
      <w:r w:rsidRPr="009378CA">
        <w:rPr>
          <w:rFonts w:ascii="仿宋" w:eastAsia="仿宋" w:hAnsi="仿宋" w:hint="eastAsia"/>
          <w:color w:val="000000" w:themeColor="text1"/>
          <w:sz w:val="28"/>
          <w:szCs w:val="28"/>
        </w:rPr>
        <w:lastRenderedPageBreak/>
        <w:t>（三）</w:t>
      </w:r>
      <w:r w:rsidR="00960E74" w:rsidRPr="009378CA">
        <w:rPr>
          <w:rFonts w:ascii="仿宋" w:eastAsia="仿宋" w:hAnsi="仿宋" w:hint="eastAsia"/>
          <w:color w:val="000000" w:themeColor="text1"/>
          <w:sz w:val="28"/>
          <w:szCs w:val="28"/>
        </w:rPr>
        <w:t>项目类</w:t>
      </w:r>
    </w:p>
    <w:p w14:paraId="189E916E" w14:textId="5758A826" w:rsidR="00960E74" w:rsidRPr="004F7B74" w:rsidRDefault="00960E74" w:rsidP="0084222D">
      <w:pPr>
        <w:pStyle w:val="a3"/>
        <w:widowControl/>
        <w:spacing w:beforeAutospacing="0" w:afterAutospacing="0"/>
        <w:ind w:firstLineChars="200" w:firstLine="560"/>
        <w:jc w:val="both"/>
        <w:rPr>
          <w:rFonts w:ascii="仿宋" w:eastAsia="仿宋" w:hAnsi="仿宋"/>
          <w:color w:val="000000" w:themeColor="text1"/>
          <w:sz w:val="28"/>
          <w:szCs w:val="28"/>
        </w:rPr>
      </w:pPr>
      <w:r w:rsidRPr="004F7B74">
        <w:rPr>
          <w:rFonts w:ascii="仿宋" w:eastAsia="仿宋" w:hAnsi="仿宋" w:hint="eastAsia"/>
          <w:color w:val="000000" w:themeColor="text1"/>
          <w:sz w:val="28"/>
          <w:szCs w:val="28"/>
        </w:rPr>
        <w:t>校级科研项目和各类科研项目，如博文杯、明理杯等项目，立项</w:t>
      </w:r>
      <w:proofErr w:type="gramStart"/>
      <w:r w:rsidRPr="004F7B74">
        <w:rPr>
          <w:rFonts w:ascii="仿宋" w:eastAsia="仿宋" w:hAnsi="仿宋" w:hint="eastAsia"/>
          <w:color w:val="000000" w:themeColor="text1"/>
          <w:sz w:val="28"/>
          <w:szCs w:val="28"/>
        </w:rPr>
        <w:t>和</w:t>
      </w:r>
      <w:r w:rsidRPr="004F7B74">
        <w:rPr>
          <w:rFonts w:ascii="仿宋" w:eastAsia="仿宋" w:hAnsi="仿宋"/>
          <w:color w:val="000000" w:themeColor="text1"/>
          <w:sz w:val="28"/>
          <w:szCs w:val="28"/>
        </w:rPr>
        <w:t>结项</w:t>
      </w:r>
      <w:r w:rsidRPr="004F7B74">
        <w:rPr>
          <w:rFonts w:ascii="仿宋" w:eastAsia="仿宋" w:hAnsi="仿宋" w:hint="eastAsia"/>
          <w:color w:val="000000" w:themeColor="text1"/>
          <w:sz w:val="28"/>
          <w:szCs w:val="28"/>
        </w:rPr>
        <w:t>不加分</w:t>
      </w:r>
      <w:proofErr w:type="gramEnd"/>
      <w:r w:rsidR="001604BB">
        <w:rPr>
          <w:rFonts w:ascii="仿宋" w:eastAsia="仿宋" w:hAnsi="仿宋" w:hint="eastAsia"/>
          <w:color w:val="000000" w:themeColor="text1"/>
          <w:sz w:val="28"/>
          <w:szCs w:val="28"/>
        </w:rPr>
        <w:t>；</w:t>
      </w:r>
      <w:proofErr w:type="gramStart"/>
      <w:r w:rsidR="001604BB">
        <w:rPr>
          <w:rFonts w:ascii="仿宋" w:eastAsia="仿宋" w:hAnsi="仿宋" w:hint="eastAsia"/>
          <w:color w:val="000000" w:themeColor="text1"/>
          <w:sz w:val="28"/>
          <w:szCs w:val="28"/>
        </w:rPr>
        <w:t>结项</w:t>
      </w:r>
      <w:r w:rsidRPr="004F7B74">
        <w:rPr>
          <w:rFonts w:ascii="仿宋" w:eastAsia="仿宋" w:hAnsi="仿宋" w:hint="eastAsia"/>
          <w:color w:val="000000" w:themeColor="text1"/>
          <w:sz w:val="28"/>
          <w:szCs w:val="28"/>
        </w:rPr>
        <w:t>成果</w:t>
      </w:r>
      <w:proofErr w:type="gramEnd"/>
      <w:r w:rsidRPr="004F7B74">
        <w:rPr>
          <w:rFonts w:ascii="仿宋" w:eastAsia="仿宋" w:hAnsi="仿宋" w:hint="eastAsia"/>
          <w:color w:val="000000" w:themeColor="text1"/>
          <w:sz w:val="28"/>
          <w:szCs w:val="28"/>
        </w:rPr>
        <w:t>获一、二、三等奖者，主持人分别</w:t>
      </w:r>
      <w:r w:rsidR="005E3A12" w:rsidRPr="004F7B74">
        <w:rPr>
          <w:rFonts w:ascii="仿宋" w:eastAsia="仿宋" w:hAnsi="仿宋" w:hint="eastAsia"/>
          <w:color w:val="000000" w:themeColor="text1"/>
          <w:sz w:val="28"/>
          <w:szCs w:val="28"/>
        </w:rPr>
        <w:t>加</w:t>
      </w:r>
      <w:r w:rsidRPr="004F7B74">
        <w:rPr>
          <w:rFonts w:ascii="仿宋" w:eastAsia="仿宋" w:hAnsi="仿宋" w:hint="eastAsia"/>
          <w:color w:val="000000" w:themeColor="text1"/>
          <w:sz w:val="28"/>
          <w:szCs w:val="28"/>
        </w:rPr>
        <w:t>3分、2分、1分，主要成员参照主持人减半</w:t>
      </w:r>
      <w:r w:rsidR="00B85159">
        <w:rPr>
          <w:rFonts w:ascii="仿宋" w:eastAsia="仿宋" w:hAnsi="仿宋" w:hint="eastAsia"/>
          <w:color w:val="000000" w:themeColor="text1"/>
          <w:sz w:val="28"/>
          <w:szCs w:val="28"/>
        </w:rPr>
        <w:t>加</w:t>
      </w:r>
      <w:r w:rsidRPr="004F7B74">
        <w:rPr>
          <w:rFonts w:ascii="仿宋" w:eastAsia="仿宋" w:hAnsi="仿宋" w:hint="eastAsia"/>
          <w:color w:val="000000" w:themeColor="text1"/>
          <w:sz w:val="28"/>
          <w:szCs w:val="28"/>
        </w:rPr>
        <w:t>分。</w:t>
      </w:r>
    </w:p>
    <w:p w14:paraId="163DF1F2" w14:textId="14C5B47C" w:rsidR="009378CA" w:rsidRDefault="00960E74" w:rsidP="0084222D">
      <w:pPr>
        <w:pStyle w:val="a3"/>
        <w:widowControl/>
        <w:spacing w:beforeAutospacing="0" w:afterAutospacing="0"/>
        <w:ind w:firstLineChars="200" w:firstLine="560"/>
        <w:jc w:val="both"/>
        <w:rPr>
          <w:rFonts w:ascii="仿宋" w:eastAsia="仿宋" w:hAnsi="仿宋"/>
          <w:color w:val="000000" w:themeColor="text1"/>
          <w:sz w:val="28"/>
          <w:szCs w:val="28"/>
        </w:rPr>
      </w:pPr>
      <w:r w:rsidRPr="004F7B74">
        <w:rPr>
          <w:rFonts w:ascii="仿宋" w:eastAsia="仿宋" w:hAnsi="仿宋" w:hint="eastAsia"/>
          <w:color w:val="000000" w:themeColor="text1"/>
          <w:sz w:val="28"/>
          <w:szCs w:val="28"/>
        </w:rPr>
        <w:t>大学生创新创业训练项目</w:t>
      </w:r>
      <w:proofErr w:type="gramStart"/>
      <w:r w:rsidRPr="004F7B74">
        <w:rPr>
          <w:rFonts w:ascii="仿宋" w:eastAsia="仿宋" w:hAnsi="仿宋" w:hint="eastAsia"/>
          <w:color w:val="000000" w:themeColor="text1"/>
          <w:sz w:val="28"/>
          <w:szCs w:val="28"/>
        </w:rPr>
        <w:t>完成结项的</w:t>
      </w:r>
      <w:proofErr w:type="gramEnd"/>
      <w:r w:rsidRPr="004F7B74">
        <w:rPr>
          <w:rFonts w:ascii="仿宋" w:eastAsia="仿宋" w:hAnsi="仿宋" w:hint="eastAsia"/>
          <w:color w:val="000000" w:themeColor="text1"/>
          <w:sz w:val="28"/>
          <w:szCs w:val="28"/>
        </w:rPr>
        <w:t>，国家级项目主持人加4分（</w:t>
      </w:r>
      <w:proofErr w:type="gramStart"/>
      <w:r w:rsidRPr="004F7B74">
        <w:rPr>
          <w:rFonts w:ascii="仿宋" w:eastAsia="仿宋" w:hAnsi="仿宋" w:hint="eastAsia"/>
          <w:color w:val="000000" w:themeColor="text1"/>
          <w:sz w:val="28"/>
          <w:szCs w:val="28"/>
        </w:rPr>
        <w:t>结项评为</w:t>
      </w:r>
      <w:proofErr w:type="gramEnd"/>
      <w:r w:rsidRPr="004F7B74">
        <w:rPr>
          <w:rFonts w:ascii="仿宋" w:eastAsia="仿宋" w:hAnsi="仿宋" w:hint="eastAsia"/>
          <w:color w:val="000000" w:themeColor="text1"/>
          <w:sz w:val="28"/>
          <w:szCs w:val="28"/>
        </w:rPr>
        <w:t>“优秀”的加5分）</w:t>
      </w:r>
      <w:r w:rsidRPr="002B7C1F">
        <w:rPr>
          <w:rFonts w:ascii="仿宋" w:eastAsia="仿宋" w:hAnsi="仿宋" w:hint="eastAsia"/>
          <w:color w:val="000000" w:themeColor="text1"/>
          <w:sz w:val="28"/>
          <w:szCs w:val="28"/>
        </w:rPr>
        <w:t>，省级项目主持人加3分（</w:t>
      </w:r>
      <w:proofErr w:type="gramStart"/>
      <w:r w:rsidRPr="002B7C1F">
        <w:rPr>
          <w:rFonts w:ascii="仿宋" w:eastAsia="仿宋" w:hAnsi="仿宋" w:hint="eastAsia"/>
          <w:color w:val="000000" w:themeColor="text1"/>
          <w:sz w:val="28"/>
          <w:szCs w:val="28"/>
        </w:rPr>
        <w:t>结项评为</w:t>
      </w:r>
      <w:proofErr w:type="gramEnd"/>
      <w:r w:rsidRPr="002B7C1F">
        <w:rPr>
          <w:rFonts w:ascii="仿宋" w:eastAsia="仿宋" w:hAnsi="仿宋" w:hint="eastAsia"/>
          <w:color w:val="000000" w:themeColor="text1"/>
          <w:sz w:val="28"/>
          <w:szCs w:val="28"/>
        </w:rPr>
        <w:t>“优秀”的加</w:t>
      </w:r>
      <w:r w:rsidR="00596FB5" w:rsidRPr="002B7C1F">
        <w:rPr>
          <w:rFonts w:ascii="仿宋" w:eastAsia="仿宋" w:hAnsi="仿宋" w:hint="eastAsia"/>
          <w:color w:val="000000" w:themeColor="text1"/>
          <w:sz w:val="28"/>
          <w:szCs w:val="28"/>
        </w:rPr>
        <w:t>4</w:t>
      </w:r>
      <w:r w:rsidRPr="002B7C1F">
        <w:rPr>
          <w:rFonts w:ascii="仿宋" w:eastAsia="仿宋" w:hAnsi="仿宋" w:hint="eastAsia"/>
          <w:color w:val="000000" w:themeColor="text1"/>
          <w:sz w:val="28"/>
          <w:szCs w:val="28"/>
        </w:rPr>
        <w:t>分），</w:t>
      </w:r>
      <w:r w:rsidRPr="004F7B74">
        <w:rPr>
          <w:rFonts w:ascii="仿宋" w:eastAsia="仿宋" w:hAnsi="仿宋" w:hint="eastAsia"/>
          <w:color w:val="000000" w:themeColor="text1"/>
          <w:sz w:val="28"/>
          <w:szCs w:val="28"/>
        </w:rPr>
        <w:t>校级项目主持人加2分（</w:t>
      </w:r>
      <w:proofErr w:type="gramStart"/>
      <w:r w:rsidRPr="004F7B74">
        <w:rPr>
          <w:rFonts w:ascii="仿宋" w:eastAsia="仿宋" w:hAnsi="仿宋" w:hint="eastAsia"/>
          <w:color w:val="000000" w:themeColor="text1"/>
          <w:sz w:val="28"/>
          <w:szCs w:val="28"/>
        </w:rPr>
        <w:t>结项评为</w:t>
      </w:r>
      <w:proofErr w:type="gramEnd"/>
      <w:r w:rsidRPr="004F7B74">
        <w:rPr>
          <w:rFonts w:ascii="仿宋" w:eastAsia="仿宋" w:hAnsi="仿宋" w:hint="eastAsia"/>
          <w:color w:val="000000" w:themeColor="text1"/>
          <w:sz w:val="28"/>
          <w:szCs w:val="28"/>
        </w:rPr>
        <w:t>“优秀”的加3分），主要成员参照主持人</w:t>
      </w:r>
      <w:r w:rsidR="004F7B74">
        <w:rPr>
          <w:rFonts w:ascii="仿宋" w:eastAsia="仿宋" w:hAnsi="仿宋" w:hint="eastAsia"/>
          <w:color w:val="000000" w:themeColor="text1"/>
          <w:sz w:val="28"/>
          <w:szCs w:val="28"/>
        </w:rPr>
        <w:t>减半</w:t>
      </w:r>
      <w:r w:rsidR="00B85159">
        <w:rPr>
          <w:rFonts w:ascii="仿宋" w:eastAsia="仿宋" w:hAnsi="仿宋" w:hint="eastAsia"/>
          <w:color w:val="000000" w:themeColor="text1"/>
          <w:sz w:val="28"/>
          <w:szCs w:val="28"/>
        </w:rPr>
        <w:t>加</w:t>
      </w:r>
      <w:r w:rsidR="004F7B74">
        <w:rPr>
          <w:rFonts w:ascii="仿宋" w:eastAsia="仿宋" w:hAnsi="仿宋" w:hint="eastAsia"/>
          <w:color w:val="000000" w:themeColor="text1"/>
          <w:sz w:val="28"/>
          <w:szCs w:val="28"/>
        </w:rPr>
        <w:t>分。</w:t>
      </w:r>
    </w:p>
    <w:p w14:paraId="6177813E" w14:textId="4545C44A" w:rsidR="000F2720" w:rsidRPr="004F7B74" w:rsidRDefault="004F7B74" w:rsidP="0084222D">
      <w:pPr>
        <w:pStyle w:val="a3"/>
        <w:widowControl/>
        <w:spacing w:beforeAutospacing="0" w:afterAutospacing="0"/>
        <w:ind w:firstLineChars="200" w:firstLine="560"/>
        <w:jc w:val="both"/>
        <w:rPr>
          <w:rFonts w:ascii="仿宋" w:eastAsia="仿宋" w:hAnsi="仿宋"/>
          <w:color w:val="000000" w:themeColor="text1"/>
          <w:sz w:val="28"/>
          <w:szCs w:val="28"/>
        </w:rPr>
      </w:pPr>
      <w:proofErr w:type="gramStart"/>
      <w:r w:rsidRPr="009378CA">
        <w:rPr>
          <w:rFonts w:ascii="仿宋" w:eastAsia="仿宋" w:hAnsi="仿宋" w:hint="eastAsia"/>
          <w:color w:val="000000" w:themeColor="text1"/>
          <w:sz w:val="28"/>
          <w:szCs w:val="28"/>
        </w:rPr>
        <w:t>若项目</w:t>
      </w:r>
      <w:proofErr w:type="gramEnd"/>
      <w:r w:rsidRPr="009378CA">
        <w:rPr>
          <w:rFonts w:ascii="仿宋" w:eastAsia="仿宋" w:hAnsi="仿宋" w:hint="eastAsia"/>
          <w:color w:val="000000" w:themeColor="text1"/>
          <w:sz w:val="28"/>
          <w:szCs w:val="28"/>
        </w:rPr>
        <w:t>作品入选全国大学生创新创业年会的，加分分值按照</w:t>
      </w:r>
      <w:r w:rsidR="00960E74" w:rsidRPr="009378CA">
        <w:rPr>
          <w:rFonts w:ascii="仿宋" w:eastAsia="仿宋" w:hAnsi="仿宋" w:hint="eastAsia"/>
          <w:color w:val="000000" w:themeColor="text1"/>
          <w:sz w:val="28"/>
          <w:szCs w:val="28"/>
        </w:rPr>
        <w:t>附件</w:t>
      </w:r>
      <w:r w:rsidR="005B7CBA">
        <w:rPr>
          <w:rFonts w:ascii="仿宋" w:eastAsia="仿宋" w:hAnsi="仿宋" w:hint="eastAsia"/>
          <w:color w:val="000000" w:themeColor="text1"/>
          <w:sz w:val="28"/>
          <w:szCs w:val="28"/>
        </w:rPr>
        <w:t>二</w:t>
      </w:r>
      <w:r w:rsidR="00960E74" w:rsidRPr="009378CA">
        <w:rPr>
          <w:rFonts w:ascii="仿宋" w:eastAsia="仿宋" w:hAnsi="仿宋" w:hint="eastAsia"/>
          <w:color w:val="000000" w:themeColor="text1"/>
          <w:sz w:val="28"/>
          <w:szCs w:val="28"/>
        </w:rPr>
        <w:t>的标准认定，不再对</w:t>
      </w:r>
      <w:proofErr w:type="gramStart"/>
      <w:r w:rsidR="00960E74" w:rsidRPr="009378CA">
        <w:rPr>
          <w:rFonts w:ascii="仿宋" w:eastAsia="仿宋" w:hAnsi="仿宋" w:hint="eastAsia"/>
          <w:color w:val="000000" w:themeColor="text1"/>
          <w:sz w:val="28"/>
          <w:szCs w:val="28"/>
        </w:rPr>
        <w:t>结项项目</w:t>
      </w:r>
      <w:proofErr w:type="gramEnd"/>
      <w:r w:rsidR="00960E74" w:rsidRPr="009378CA">
        <w:rPr>
          <w:rFonts w:ascii="仿宋" w:eastAsia="仿宋" w:hAnsi="仿宋" w:hint="eastAsia"/>
          <w:color w:val="000000" w:themeColor="text1"/>
          <w:sz w:val="28"/>
          <w:szCs w:val="28"/>
        </w:rPr>
        <w:t>进行重复加分。</w:t>
      </w:r>
    </w:p>
    <w:p w14:paraId="40A6076F" w14:textId="77777777" w:rsidR="00960E74" w:rsidRPr="009378CA" w:rsidRDefault="00FC4873" w:rsidP="0084222D">
      <w:pPr>
        <w:pStyle w:val="a3"/>
        <w:widowControl/>
        <w:spacing w:beforeAutospacing="0" w:afterAutospacing="0"/>
        <w:ind w:firstLineChars="200" w:firstLine="560"/>
        <w:jc w:val="both"/>
        <w:rPr>
          <w:rFonts w:ascii="仿宋" w:eastAsia="仿宋" w:hAnsi="仿宋"/>
          <w:color w:val="000000" w:themeColor="text1"/>
          <w:sz w:val="28"/>
          <w:szCs w:val="28"/>
        </w:rPr>
      </w:pPr>
      <w:r w:rsidRPr="009378CA">
        <w:rPr>
          <w:rFonts w:ascii="仿宋" w:eastAsia="仿宋" w:hAnsi="仿宋" w:hint="eastAsia"/>
          <w:color w:val="000000" w:themeColor="text1"/>
          <w:sz w:val="28"/>
          <w:szCs w:val="28"/>
        </w:rPr>
        <w:t>（四）</w:t>
      </w:r>
      <w:r w:rsidR="00960E74" w:rsidRPr="009378CA">
        <w:rPr>
          <w:rFonts w:ascii="仿宋" w:eastAsia="仿宋" w:hAnsi="仿宋" w:hint="eastAsia"/>
          <w:color w:val="000000" w:themeColor="text1"/>
          <w:sz w:val="28"/>
          <w:szCs w:val="28"/>
        </w:rPr>
        <w:t>荣誉类</w:t>
      </w:r>
    </w:p>
    <w:p w14:paraId="29B71275" w14:textId="7812A826" w:rsidR="00735EAC" w:rsidRDefault="00BA33DF" w:rsidP="0084222D">
      <w:pPr>
        <w:pStyle w:val="a3"/>
        <w:widowControl/>
        <w:spacing w:beforeAutospacing="0" w:afterAutospacing="0"/>
        <w:ind w:firstLineChars="200" w:firstLine="560"/>
        <w:jc w:val="both"/>
        <w:rPr>
          <w:rFonts w:ascii="仿宋" w:eastAsia="仿宋" w:hAnsi="仿宋"/>
          <w:color w:val="000000" w:themeColor="text1"/>
          <w:sz w:val="28"/>
          <w:szCs w:val="28"/>
        </w:rPr>
      </w:pPr>
      <w:r w:rsidRPr="00BA33DF">
        <w:rPr>
          <w:rFonts w:ascii="仿宋" w:eastAsia="仿宋" w:hAnsi="仿宋" w:hint="eastAsia"/>
          <w:color w:val="000000" w:themeColor="text1"/>
          <w:sz w:val="28"/>
          <w:szCs w:val="28"/>
        </w:rPr>
        <w:t>获文</w:t>
      </w:r>
      <w:proofErr w:type="gramStart"/>
      <w:r w:rsidRPr="00BA33DF">
        <w:rPr>
          <w:rFonts w:ascii="仿宋" w:eastAsia="仿宋" w:hAnsi="仿宋" w:hint="eastAsia"/>
          <w:color w:val="000000" w:themeColor="text1"/>
          <w:sz w:val="28"/>
          <w:szCs w:val="28"/>
        </w:rPr>
        <w:t>澜</w:t>
      </w:r>
      <w:proofErr w:type="gramEnd"/>
      <w:r w:rsidRPr="00BA33DF">
        <w:rPr>
          <w:rFonts w:ascii="仿宋" w:eastAsia="仿宋" w:hAnsi="仿宋" w:hint="eastAsia"/>
          <w:color w:val="000000" w:themeColor="text1"/>
          <w:sz w:val="28"/>
          <w:szCs w:val="28"/>
        </w:rPr>
        <w:t>奖学金</w:t>
      </w:r>
      <w:r w:rsidR="005E3A12">
        <w:rPr>
          <w:rFonts w:ascii="仿宋" w:eastAsia="仿宋" w:hAnsi="仿宋" w:hint="eastAsia"/>
          <w:color w:val="000000" w:themeColor="text1"/>
          <w:sz w:val="28"/>
          <w:szCs w:val="28"/>
        </w:rPr>
        <w:t>加</w:t>
      </w:r>
      <w:r w:rsidR="00DD4E31">
        <w:rPr>
          <w:rFonts w:ascii="仿宋" w:eastAsia="仿宋" w:hAnsi="仿宋"/>
          <w:color w:val="000000" w:themeColor="text1"/>
          <w:sz w:val="28"/>
          <w:szCs w:val="28"/>
        </w:rPr>
        <w:t>10</w:t>
      </w:r>
      <w:r w:rsidRPr="00BA33DF">
        <w:rPr>
          <w:rFonts w:ascii="仿宋" w:eastAsia="仿宋" w:hAnsi="仿宋" w:hint="eastAsia"/>
          <w:color w:val="000000" w:themeColor="text1"/>
          <w:sz w:val="28"/>
          <w:szCs w:val="28"/>
        </w:rPr>
        <w:t>分</w:t>
      </w:r>
      <w:r w:rsidR="005B7CBA">
        <w:rPr>
          <w:rFonts w:ascii="仿宋" w:eastAsia="仿宋" w:hAnsi="仿宋" w:hint="eastAsia"/>
          <w:color w:val="000000" w:themeColor="text1"/>
          <w:sz w:val="28"/>
          <w:szCs w:val="28"/>
        </w:rPr>
        <w:t>；</w:t>
      </w:r>
      <w:r w:rsidRPr="00BA33DF">
        <w:rPr>
          <w:rFonts w:ascii="仿宋" w:eastAsia="仿宋" w:hAnsi="仿宋" w:hint="eastAsia"/>
          <w:color w:val="000000" w:themeColor="text1"/>
          <w:sz w:val="28"/>
          <w:szCs w:val="28"/>
        </w:rPr>
        <w:t>获国家奖学金</w:t>
      </w:r>
      <w:r w:rsidR="005E3A12">
        <w:rPr>
          <w:rFonts w:ascii="仿宋" w:eastAsia="仿宋" w:hAnsi="仿宋" w:hint="eastAsia"/>
          <w:color w:val="000000" w:themeColor="text1"/>
          <w:sz w:val="28"/>
          <w:szCs w:val="28"/>
        </w:rPr>
        <w:t>加</w:t>
      </w:r>
      <w:r w:rsidRPr="00BA33DF">
        <w:rPr>
          <w:rFonts w:ascii="仿宋" w:eastAsia="仿宋" w:hAnsi="仿宋" w:hint="eastAsia"/>
          <w:color w:val="000000" w:themeColor="text1"/>
          <w:sz w:val="28"/>
          <w:szCs w:val="28"/>
        </w:rPr>
        <w:t>5分</w:t>
      </w:r>
      <w:r w:rsidR="005B7CBA">
        <w:rPr>
          <w:rFonts w:ascii="仿宋" w:eastAsia="仿宋" w:hAnsi="仿宋" w:hint="eastAsia"/>
          <w:color w:val="000000" w:themeColor="text1"/>
          <w:sz w:val="28"/>
          <w:szCs w:val="28"/>
        </w:rPr>
        <w:t>；</w:t>
      </w:r>
      <w:r w:rsidR="00B85159">
        <w:rPr>
          <w:rFonts w:ascii="仿宋" w:eastAsia="仿宋" w:hAnsi="仿宋" w:hint="eastAsia"/>
          <w:color w:val="000000" w:themeColor="text1"/>
          <w:sz w:val="28"/>
          <w:szCs w:val="28"/>
        </w:rPr>
        <w:t>获</w:t>
      </w:r>
      <w:r w:rsidRPr="00BA33DF">
        <w:rPr>
          <w:rFonts w:ascii="仿宋" w:eastAsia="仿宋" w:hAnsi="仿宋" w:hint="eastAsia"/>
          <w:color w:val="000000" w:themeColor="text1"/>
          <w:sz w:val="28"/>
          <w:szCs w:val="28"/>
        </w:rPr>
        <w:t>国家励志奖学金</w:t>
      </w:r>
      <w:r w:rsidR="005E3A12" w:rsidRPr="002F103A">
        <w:rPr>
          <w:rFonts w:ascii="仿宋" w:eastAsia="仿宋" w:hAnsi="仿宋" w:hint="eastAsia"/>
          <w:color w:val="000000" w:themeColor="text1"/>
          <w:sz w:val="28"/>
          <w:szCs w:val="28"/>
        </w:rPr>
        <w:t>加</w:t>
      </w:r>
      <w:r w:rsidR="00DD4E31" w:rsidRPr="002F103A">
        <w:rPr>
          <w:rFonts w:ascii="仿宋" w:eastAsia="仿宋" w:hAnsi="仿宋"/>
          <w:color w:val="000000" w:themeColor="text1"/>
          <w:sz w:val="28"/>
          <w:szCs w:val="28"/>
        </w:rPr>
        <w:t>1.5</w:t>
      </w:r>
      <w:r w:rsidRPr="002F103A">
        <w:rPr>
          <w:rFonts w:ascii="仿宋" w:eastAsia="仿宋" w:hAnsi="仿宋" w:hint="eastAsia"/>
          <w:color w:val="000000" w:themeColor="text1"/>
          <w:sz w:val="28"/>
          <w:szCs w:val="28"/>
        </w:rPr>
        <w:t>分</w:t>
      </w:r>
      <w:r w:rsidR="005B7CBA">
        <w:rPr>
          <w:rFonts w:ascii="仿宋" w:eastAsia="仿宋" w:hAnsi="仿宋" w:hint="eastAsia"/>
          <w:color w:val="000000" w:themeColor="text1"/>
          <w:sz w:val="28"/>
          <w:szCs w:val="28"/>
        </w:rPr>
        <w:t>；</w:t>
      </w:r>
      <w:r w:rsidRPr="00BA33DF">
        <w:rPr>
          <w:rFonts w:ascii="仿宋" w:eastAsia="仿宋" w:hAnsi="仿宋" w:hint="eastAsia"/>
          <w:color w:val="000000" w:themeColor="text1"/>
          <w:sz w:val="28"/>
          <w:szCs w:val="28"/>
        </w:rPr>
        <w:t>获</w:t>
      </w:r>
      <w:r w:rsidR="00DD4E31">
        <w:rPr>
          <w:rFonts w:ascii="仿宋" w:eastAsia="仿宋" w:hAnsi="仿宋" w:hint="eastAsia"/>
          <w:color w:val="000000" w:themeColor="text1"/>
          <w:sz w:val="28"/>
          <w:szCs w:val="28"/>
        </w:rPr>
        <w:t>校</w:t>
      </w:r>
      <w:r w:rsidRPr="00BA33DF">
        <w:rPr>
          <w:rFonts w:ascii="仿宋" w:eastAsia="仿宋" w:hAnsi="仿宋" w:hint="eastAsia"/>
          <w:color w:val="000000" w:themeColor="text1"/>
          <w:sz w:val="28"/>
          <w:szCs w:val="28"/>
        </w:rPr>
        <w:t>“优秀学生奖学金”一等、二等、三等分别</w:t>
      </w:r>
      <w:r w:rsidR="005E3A12">
        <w:rPr>
          <w:rFonts w:ascii="仿宋" w:eastAsia="仿宋" w:hAnsi="仿宋" w:hint="eastAsia"/>
          <w:color w:val="000000" w:themeColor="text1"/>
          <w:sz w:val="28"/>
          <w:szCs w:val="28"/>
        </w:rPr>
        <w:t>加</w:t>
      </w:r>
      <w:r w:rsidRPr="00BA33DF">
        <w:rPr>
          <w:rFonts w:ascii="仿宋" w:eastAsia="仿宋" w:hAnsi="仿宋" w:hint="eastAsia"/>
          <w:color w:val="000000" w:themeColor="text1"/>
          <w:sz w:val="28"/>
          <w:szCs w:val="28"/>
        </w:rPr>
        <w:t>3分、2分、1分</w:t>
      </w:r>
      <w:r w:rsidR="00B65CA0">
        <w:rPr>
          <w:rFonts w:ascii="仿宋" w:eastAsia="仿宋" w:hAnsi="仿宋" w:hint="eastAsia"/>
          <w:color w:val="000000" w:themeColor="text1"/>
          <w:sz w:val="28"/>
          <w:szCs w:val="28"/>
        </w:rPr>
        <w:t>。</w:t>
      </w:r>
    </w:p>
    <w:p w14:paraId="13E4867B" w14:textId="24CEE10D" w:rsidR="005D58CF" w:rsidRPr="005D58CF" w:rsidRDefault="00B65CA0" w:rsidP="0084222D">
      <w:pPr>
        <w:pStyle w:val="a3"/>
        <w:widowControl/>
        <w:spacing w:beforeAutospacing="0" w:afterAutospacing="0"/>
        <w:ind w:firstLineChars="200" w:firstLine="560"/>
        <w:jc w:val="both"/>
        <w:rPr>
          <w:rFonts w:ascii="仿宋" w:eastAsia="仿宋" w:hAnsi="仿宋"/>
          <w:color w:val="000000" w:themeColor="text1"/>
          <w:sz w:val="28"/>
          <w:szCs w:val="28"/>
        </w:rPr>
      </w:pPr>
      <w:r w:rsidRPr="002F103A">
        <w:rPr>
          <w:rFonts w:ascii="仿宋" w:eastAsia="仿宋" w:hAnsi="仿宋" w:hint="eastAsia"/>
          <w:color w:val="000000" w:themeColor="text1"/>
          <w:sz w:val="28"/>
          <w:szCs w:val="28"/>
        </w:rPr>
        <w:t>获国家级优秀学生或优秀学生干部</w:t>
      </w:r>
      <w:r w:rsidR="00114012">
        <w:rPr>
          <w:rFonts w:ascii="仿宋" w:eastAsia="仿宋" w:hAnsi="仿宋" w:hint="eastAsia"/>
          <w:color w:val="000000" w:themeColor="text1"/>
          <w:sz w:val="28"/>
          <w:szCs w:val="28"/>
        </w:rPr>
        <w:t>，如</w:t>
      </w:r>
      <w:r w:rsidR="00114012" w:rsidRPr="005D58CF">
        <w:rPr>
          <w:rFonts w:ascii="仿宋" w:eastAsia="仿宋" w:hAnsi="仿宋" w:hint="eastAsia"/>
          <w:color w:val="000000" w:themeColor="text1"/>
          <w:sz w:val="28"/>
          <w:szCs w:val="28"/>
        </w:rPr>
        <w:t>全国优秀共青团员、优秀学生干部、大学生自强之星（含标兵）、向上向善好青年等个人荣誉，</w:t>
      </w:r>
      <w:r w:rsidR="00D53F04">
        <w:rPr>
          <w:rFonts w:ascii="仿宋" w:eastAsia="仿宋" w:hAnsi="仿宋" w:hint="eastAsia"/>
          <w:color w:val="000000" w:themeColor="text1"/>
          <w:sz w:val="28"/>
          <w:szCs w:val="28"/>
        </w:rPr>
        <w:t>加</w:t>
      </w:r>
      <w:r w:rsidRPr="002F103A">
        <w:rPr>
          <w:rFonts w:ascii="仿宋" w:eastAsia="仿宋" w:hAnsi="仿宋" w:hint="eastAsia"/>
          <w:color w:val="000000" w:themeColor="text1"/>
          <w:sz w:val="28"/>
          <w:szCs w:val="28"/>
        </w:rPr>
        <w:t>5分</w:t>
      </w:r>
      <w:r w:rsidR="004A2D13" w:rsidRPr="002F103A">
        <w:rPr>
          <w:rFonts w:ascii="仿宋" w:eastAsia="仿宋" w:hAnsi="仿宋" w:hint="eastAsia"/>
          <w:color w:val="000000" w:themeColor="text1"/>
          <w:sz w:val="28"/>
          <w:szCs w:val="28"/>
        </w:rPr>
        <w:t>；</w:t>
      </w:r>
      <w:r w:rsidR="00B85159" w:rsidRPr="002F103A">
        <w:rPr>
          <w:rFonts w:ascii="仿宋" w:eastAsia="仿宋" w:hAnsi="仿宋" w:hint="eastAsia"/>
          <w:color w:val="000000" w:themeColor="text1"/>
          <w:sz w:val="28"/>
          <w:szCs w:val="28"/>
        </w:rPr>
        <w:t>获</w:t>
      </w:r>
      <w:r w:rsidR="00D53F04" w:rsidRPr="002F103A">
        <w:rPr>
          <w:rFonts w:ascii="仿宋" w:eastAsia="仿宋" w:hAnsi="仿宋" w:hint="eastAsia"/>
          <w:color w:val="000000" w:themeColor="text1"/>
          <w:sz w:val="28"/>
          <w:szCs w:val="28"/>
        </w:rPr>
        <w:t>省级优秀学生或优秀学生干部</w:t>
      </w:r>
      <w:r w:rsidR="00114012">
        <w:rPr>
          <w:rFonts w:ascii="仿宋" w:eastAsia="仿宋" w:hAnsi="仿宋" w:hint="eastAsia"/>
          <w:color w:val="000000" w:themeColor="text1"/>
          <w:sz w:val="28"/>
          <w:szCs w:val="28"/>
        </w:rPr>
        <w:t>，如</w:t>
      </w:r>
      <w:r w:rsidR="00114012" w:rsidRPr="005D58CF">
        <w:rPr>
          <w:rFonts w:ascii="仿宋" w:eastAsia="仿宋" w:hAnsi="仿宋" w:hint="eastAsia"/>
          <w:color w:val="000000" w:themeColor="text1"/>
          <w:sz w:val="28"/>
          <w:szCs w:val="28"/>
        </w:rPr>
        <w:t>省级优秀共青团员、优秀学生干部、大学生自强之星（含标兵）、向上向善好青年等个人荣誉，</w:t>
      </w:r>
      <w:r w:rsidR="00D53F04">
        <w:rPr>
          <w:rFonts w:ascii="仿宋" w:eastAsia="仿宋" w:hAnsi="仿宋" w:hint="eastAsia"/>
          <w:color w:val="000000" w:themeColor="text1"/>
          <w:sz w:val="28"/>
          <w:szCs w:val="28"/>
        </w:rPr>
        <w:t>加</w:t>
      </w:r>
      <w:r w:rsidR="00D53F04" w:rsidRPr="002F103A">
        <w:rPr>
          <w:rFonts w:ascii="仿宋" w:eastAsia="仿宋" w:hAnsi="仿宋" w:hint="eastAsia"/>
          <w:color w:val="000000" w:themeColor="text1"/>
          <w:sz w:val="28"/>
          <w:szCs w:val="28"/>
        </w:rPr>
        <w:t>3分；</w:t>
      </w:r>
      <w:r w:rsidR="00114012" w:rsidRPr="005D58CF">
        <w:rPr>
          <w:rFonts w:ascii="仿宋" w:eastAsia="仿宋" w:hAnsi="仿宋" w:hint="eastAsia"/>
          <w:color w:val="000000" w:themeColor="text1"/>
          <w:sz w:val="28"/>
          <w:szCs w:val="28"/>
        </w:rPr>
        <w:t>获全国活力团支部荣誉的团支书和班长，加2分；获湖北省活力团支部的团支书和班长，加1.5分；</w:t>
      </w:r>
      <w:r w:rsidR="00B85159" w:rsidRPr="002F103A">
        <w:rPr>
          <w:rFonts w:ascii="仿宋" w:eastAsia="仿宋" w:hAnsi="仿宋" w:hint="eastAsia"/>
          <w:color w:val="000000" w:themeColor="text1"/>
          <w:sz w:val="28"/>
          <w:szCs w:val="28"/>
        </w:rPr>
        <w:t>获</w:t>
      </w:r>
      <w:r w:rsidR="00D53F04">
        <w:rPr>
          <w:rFonts w:ascii="仿宋" w:eastAsia="仿宋" w:hAnsi="仿宋" w:hint="eastAsia"/>
          <w:color w:val="000000" w:themeColor="text1"/>
          <w:sz w:val="28"/>
          <w:szCs w:val="28"/>
        </w:rPr>
        <w:t>市</w:t>
      </w:r>
      <w:r w:rsidR="00D53F04" w:rsidRPr="002F103A">
        <w:rPr>
          <w:rFonts w:ascii="仿宋" w:eastAsia="仿宋" w:hAnsi="仿宋" w:hint="eastAsia"/>
          <w:color w:val="000000" w:themeColor="text1"/>
          <w:sz w:val="28"/>
          <w:szCs w:val="28"/>
        </w:rPr>
        <w:t>级优秀学生或优秀学生干部</w:t>
      </w:r>
      <w:r w:rsidR="00114012">
        <w:rPr>
          <w:rFonts w:ascii="仿宋" w:eastAsia="仿宋" w:hAnsi="仿宋" w:hint="eastAsia"/>
          <w:color w:val="000000" w:themeColor="text1"/>
          <w:sz w:val="28"/>
          <w:szCs w:val="28"/>
        </w:rPr>
        <w:t>、</w:t>
      </w:r>
      <w:r w:rsidR="00E949F4" w:rsidRPr="002F103A">
        <w:rPr>
          <w:rFonts w:ascii="仿宋" w:eastAsia="仿宋" w:hAnsi="仿宋" w:hint="eastAsia"/>
          <w:color w:val="000000" w:themeColor="text1"/>
          <w:sz w:val="28"/>
          <w:szCs w:val="28"/>
        </w:rPr>
        <w:t>校优秀学生干部或校优秀党员</w:t>
      </w:r>
      <w:r w:rsidR="00E949F4">
        <w:rPr>
          <w:rFonts w:ascii="仿宋" w:eastAsia="仿宋" w:hAnsi="仿宋" w:hint="eastAsia"/>
          <w:color w:val="000000" w:themeColor="text1"/>
          <w:sz w:val="28"/>
          <w:szCs w:val="28"/>
        </w:rPr>
        <w:t>、</w:t>
      </w:r>
      <w:r w:rsidR="00E949F4" w:rsidRPr="002F103A">
        <w:rPr>
          <w:rFonts w:ascii="仿宋" w:eastAsia="仿宋" w:hAnsi="仿宋" w:hint="eastAsia"/>
          <w:color w:val="000000" w:themeColor="text1"/>
          <w:sz w:val="28"/>
          <w:szCs w:val="28"/>
        </w:rPr>
        <w:t>校模范团干</w:t>
      </w:r>
      <w:r w:rsidR="00B85159">
        <w:rPr>
          <w:rFonts w:ascii="仿宋" w:eastAsia="仿宋" w:hAnsi="仿宋" w:hint="eastAsia"/>
          <w:color w:val="000000" w:themeColor="text1"/>
          <w:sz w:val="28"/>
          <w:szCs w:val="28"/>
        </w:rPr>
        <w:t>等个人荣誉</w:t>
      </w:r>
      <w:r w:rsidR="004B2629">
        <w:rPr>
          <w:rFonts w:ascii="仿宋" w:eastAsia="仿宋" w:hAnsi="仿宋" w:hint="eastAsia"/>
          <w:color w:val="000000" w:themeColor="text1"/>
          <w:sz w:val="28"/>
          <w:szCs w:val="28"/>
        </w:rPr>
        <w:t>加1分；</w:t>
      </w:r>
      <w:r w:rsidR="00B85159" w:rsidRPr="002F103A">
        <w:rPr>
          <w:rFonts w:ascii="仿宋" w:eastAsia="仿宋" w:hAnsi="仿宋" w:hint="eastAsia"/>
          <w:color w:val="000000" w:themeColor="text1"/>
          <w:sz w:val="28"/>
          <w:szCs w:val="28"/>
        </w:rPr>
        <w:t>获</w:t>
      </w:r>
      <w:proofErr w:type="gramStart"/>
      <w:r w:rsidR="00114012" w:rsidRPr="005D58CF">
        <w:rPr>
          <w:rFonts w:ascii="仿宋" w:eastAsia="仿宋" w:hAnsi="仿宋" w:hint="eastAsia"/>
          <w:color w:val="000000" w:themeColor="text1"/>
          <w:sz w:val="28"/>
          <w:szCs w:val="28"/>
        </w:rPr>
        <w:t>校文明</w:t>
      </w:r>
      <w:proofErr w:type="gramEnd"/>
      <w:r w:rsidR="00114012" w:rsidRPr="005D58CF">
        <w:rPr>
          <w:rFonts w:ascii="仿宋" w:eastAsia="仿宋" w:hAnsi="仿宋" w:hint="eastAsia"/>
          <w:color w:val="000000" w:themeColor="text1"/>
          <w:sz w:val="28"/>
          <w:szCs w:val="28"/>
        </w:rPr>
        <w:t>班级</w:t>
      </w:r>
      <w:r w:rsidR="00E949F4">
        <w:rPr>
          <w:rFonts w:ascii="仿宋" w:eastAsia="仿宋" w:hAnsi="仿宋" w:hint="eastAsia"/>
          <w:color w:val="000000" w:themeColor="text1"/>
          <w:sz w:val="28"/>
          <w:szCs w:val="28"/>
        </w:rPr>
        <w:t>、</w:t>
      </w:r>
      <w:r w:rsidR="00114012" w:rsidRPr="005D58CF">
        <w:rPr>
          <w:rFonts w:ascii="仿宋" w:eastAsia="仿宋" w:hAnsi="仿宋" w:hint="eastAsia"/>
          <w:color w:val="000000" w:themeColor="text1"/>
          <w:sz w:val="28"/>
          <w:szCs w:val="28"/>
        </w:rPr>
        <w:t>优良学风班级</w:t>
      </w:r>
      <w:r w:rsidR="00E949F4">
        <w:rPr>
          <w:rFonts w:ascii="仿宋" w:eastAsia="仿宋" w:hAnsi="仿宋" w:hint="eastAsia"/>
          <w:color w:val="000000" w:themeColor="text1"/>
          <w:sz w:val="28"/>
          <w:szCs w:val="28"/>
        </w:rPr>
        <w:t>、</w:t>
      </w:r>
      <w:r w:rsidR="00114012" w:rsidRPr="005D58CF">
        <w:rPr>
          <w:rFonts w:ascii="仿宋" w:eastAsia="仿宋" w:hAnsi="仿宋" w:hint="eastAsia"/>
          <w:color w:val="000000" w:themeColor="text1"/>
          <w:sz w:val="28"/>
          <w:szCs w:val="28"/>
        </w:rPr>
        <w:t>红旗团支部</w:t>
      </w:r>
      <w:r w:rsidR="00E949F4">
        <w:rPr>
          <w:rFonts w:ascii="仿宋" w:eastAsia="仿宋" w:hAnsi="仿宋" w:hint="eastAsia"/>
          <w:color w:val="000000" w:themeColor="text1"/>
          <w:sz w:val="28"/>
          <w:szCs w:val="28"/>
        </w:rPr>
        <w:t>、</w:t>
      </w:r>
      <w:r w:rsidR="00114012" w:rsidRPr="005D58CF">
        <w:rPr>
          <w:rFonts w:ascii="仿宋" w:eastAsia="仿宋" w:hAnsi="仿宋" w:hint="eastAsia"/>
          <w:color w:val="000000" w:themeColor="text1"/>
          <w:sz w:val="28"/>
          <w:szCs w:val="28"/>
        </w:rPr>
        <w:t>活力团支部的团支书和班长加1分</w:t>
      </w:r>
      <w:r w:rsidR="002F103A" w:rsidRPr="002F103A">
        <w:rPr>
          <w:rFonts w:ascii="仿宋" w:eastAsia="仿宋" w:hAnsi="仿宋" w:hint="eastAsia"/>
          <w:color w:val="000000" w:themeColor="text1"/>
          <w:sz w:val="28"/>
          <w:szCs w:val="28"/>
        </w:rPr>
        <w:t>；校</w:t>
      </w:r>
      <w:r w:rsidR="00DD4E31" w:rsidRPr="002F103A">
        <w:rPr>
          <w:rFonts w:ascii="仿宋" w:eastAsia="仿宋" w:hAnsi="仿宋" w:hint="eastAsia"/>
          <w:color w:val="000000" w:themeColor="text1"/>
          <w:sz w:val="28"/>
          <w:szCs w:val="28"/>
        </w:rPr>
        <w:t>优秀</w:t>
      </w:r>
      <w:r w:rsidR="00114012" w:rsidRPr="005D58CF">
        <w:rPr>
          <w:rFonts w:ascii="仿宋" w:eastAsia="仿宋" w:hAnsi="仿宋" w:hint="eastAsia"/>
          <w:color w:val="000000" w:themeColor="text1"/>
          <w:sz w:val="28"/>
          <w:szCs w:val="28"/>
        </w:rPr>
        <w:t>共青</w:t>
      </w:r>
      <w:r w:rsidR="00DD4E31" w:rsidRPr="002F103A">
        <w:rPr>
          <w:rFonts w:ascii="仿宋" w:eastAsia="仿宋" w:hAnsi="仿宋" w:hint="eastAsia"/>
          <w:color w:val="000000" w:themeColor="text1"/>
          <w:sz w:val="28"/>
          <w:szCs w:val="28"/>
        </w:rPr>
        <w:t>团员</w:t>
      </w:r>
      <w:r w:rsidR="002F103A" w:rsidRPr="002F103A">
        <w:rPr>
          <w:rFonts w:ascii="仿宋" w:eastAsia="仿宋" w:hAnsi="仿宋" w:hint="eastAsia"/>
          <w:color w:val="000000" w:themeColor="text1"/>
          <w:sz w:val="28"/>
          <w:szCs w:val="28"/>
        </w:rPr>
        <w:t>加</w:t>
      </w:r>
      <w:r w:rsidR="00DD4E31" w:rsidRPr="002F103A">
        <w:rPr>
          <w:rFonts w:ascii="仿宋" w:eastAsia="仿宋" w:hAnsi="仿宋" w:hint="eastAsia"/>
          <w:color w:val="000000" w:themeColor="text1"/>
          <w:sz w:val="28"/>
          <w:szCs w:val="28"/>
        </w:rPr>
        <w:t>0</w:t>
      </w:r>
      <w:r w:rsidR="00DD4E31" w:rsidRPr="002F103A">
        <w:rPr>
          <w:rFonts w:ascii="仿宋" w:eastAsia="仿宋" w:hAnsi="仿宋"/>
          <w:color w:val="000000" w:themeColor="text1"/>
          <w:sz w:val="28"/>
          <w:szCs w:val="28"/>
        </w:rPr>
        <w:t>.5</w:t>
      </w:r>
      <w:r w:rsidR="002F103A" w:rsidRPr="002F103A">
        <w:rPr>
          <w:rFonts w:ascii="仿宋" w:eastAsia="仿宋" w:hAnsi="仿宋" w:hint="eastAsia"/>
          <w:color w:val="000000" w:themeColor="text1"/>
          <w:sz w:val="28"/>
          <w:szCs w:val="28"/>
        </w:rPr>
        <w:t>分。</w:t>
      </w:r>
    </w:p>
    <w:p w14:paraId="504F263F" w14:textId="01C54A22" w:rsidR="00C73297" w:rsidRPr="00C73297" w:rsidRDefault="00C73297" w:rsidP="0084222D">
      <w:pPr>
        <w:pStyle w:val="a3"/>
        <w:widowControl/>
        <w:spacing w:beforeAutospacing="0" w:afterAutospacing="0"/>
        <w:ind w:firstLineChars="200" w:firstLine="560"/>
        <w:jc w:val="both"/>
        <w:rPr>
          <w:rFonts w:ascii="仿宋" w:eastAsia="仿宋" w:hAnsi="仿宋"/>
          <w:color w:val="000000" w:themeColor="text1"/>
          <w:sz w:val="28"/>
          <w:szCs w:val="28"/>
        </w:rPr>
      </w:pPr>
      <w:r>
        <w:rPr>
          <w:rFonts w:ascii="仿宋" w:eastAsia="仿宋" w:hAnsi="仿宋" w:hint="eastAsia"/>
          <w:color w:val="000000" w:themeColor="text1"/>
          <w:sz w:val="28"/>
          <w:szCs w:val="28"/>
        </w:rPr>
        <w:t>以上奖励同年度只算一项，选取最高一项。</w:t>
      </w:r>
    </w:p>
    <w:p w14:paraId="60D7C909" w14:textId="2A9DA11D" w:rsidR="00BA33DF" w:rsidRPr="009378CA" w:rsidRDefault="00FC4873" w:rsidP="0084222D">
      <w:pPr>
        <w:pStyle w:val="a3"/>
        <w:widowControl/>
        <w:spacing w:beforeAutospacing="0" w:afterAutospacing="0"/>
        <w:ind w:firstLineChars="200" w:firstLine="560"/>
        <w:jc w:val="both"/>
        <w:rPr>
          <w:rFonts w:ascii="仿宋" w:eastAsia="仿宋" w:hAnsi="仿宋"/>
          <w:color w:val="000000" w:themeColor="text1"/>
          <w:sz w:val="28"/>
          <w:szCs w:val="28"/>
        </w:rPr>
      </w:pPr>
      <w:r w:rsidRPr="009378CA">
        <w:rPr>
          <w:rFonts w:ascii="仿宋" w:eastAsia="仿宋" w:hAnsi="仿宋" w:hint="eastAsia"/>
          <w:color w:val="000000" w:themeColor="text1"/>
          <w:sz w:val="28"/>
          <w:szCs w:val="28"/>
        </w:rPr>
        <w:lastRenderedPageBreak/>
        <w:t>（五）</w:t>
      </w:r>
      <w:r w:rsidR="00BA33DF" w:rsidRPr="009378CA">
        <w:rPr>
          <w:rFonts w:ascii="仿宋" w:eastAsia="仿宋" w:hAnsi="仿宋" w:hint="eastAsia"/>
          <w:color w:val="000000" w:themeColor="text1"/>
          <w:sz w:val="28"/>
          <w:szCs w:val="28"/>
        </w:rPr>
        <w:t>实践类</w:t>
      </w:r>
    </w:p>
    <w:p w14:paraId="51484AD7" w14:textId="77777777" w:rsidR="00BA33DF" w:rsidRPr="002B7C1F" w:rsidRDefault="00FC4873" w:rsidP="0084222D">
      <w:pPr>
        <w:pStyle w:val="a3"/>
        <w:widowControl/>
        <w:spacing w:beforeAutospacing="0" w:afterAutospacing="0"/>
        <w:ind w:firstLineChars="200" w:firstLine="560"/>
        <w:jc w:val="both"/>
        <w:rPr>
          <w:rFonts w:ascii="仿宋" w:eastAsia="仿宋" w:hAnsi="仿宋"/>
          <w:color w:val="000000" w:themeColor="text1"/>
          <w:sz w:val="28"/>
          <w:szCs w:val="28"/>
        </w:rPr>
      </w:pPr>
      <w:r w:rsidRPr="002B7C1F">
        <w:rPr>
          <w:rFonts w:ascii="仿宋" w:eastAsia="仿宋" w:hAnsi="仿宋" w:hint="eastAsia"/>
          <w:color w:val="000000" w:themeColor="text1"/>
          <w:sz w:val="28"/>
          <w:szCs w:val="28"/>
        </w:rPr>
        <w:t>1</w:t>
      </w:r>
      <w:r w:rsidRPr="002B7C1F">
        <w:rPr>
          <w:rFonts w:ascii="仿宋" w:eastAsia="仿宋" w:hAnsi="仿宋"/>
          <w:color w:val="000000" w:themeColor="text1"/>
          <w:sz w:val="28"/>
          <w:szCs w:val="28"/>
        </w:rPr>
        <w:t>.</w:t>
      </w:r>
      <w:r w:rsidR="00BA33DF" w:rsidRPr="002B7C1F">
        <w:rPr>
          <w:rFonts w:ascii="仿宋" w:eastAsia="仿宋" w:hAnsi="仿宋" w:hint="eastAsia"/>
          <w:color w:val="000000" w:themeColor="text1"/>
          <w:sz w:val="28"/>
          <w:szCs w:val="28"/>
        </w:rPr>
        <w:t>志愿服务</w:t>
      </w:r>
    </w:p>
    <w:p w14:paraId="5D6BFB83" w14:textId="552A48B9" w:rsidR="00BA33DF" w:rsidRPr="002B7C1F" w:rsidRDefault="00BA33DF" w:rsidP="0084222D">
      <w:pPr>
        <w:pStyle w:val="a3"/>
        <w:widowControl/>
        <w:spacing w:beforeAutospacing="0" w:afterAutospacing="0"/>
        <w:ind w:firstLineChars="200" w:firstLine="560"/>
        <w:jc w:val="both"/>
        <w:rPr>
          <w:rFonts w:ascii="仿宋" w:eastAsia="仿宋" w:hAnsi="仿宋"/>
          <w:color w:val="000000" w:themeColor="text1"/>
          <w:sz w:val="28"/>
          <w:szCs w:val="28"/>
        </w:rPr>
      </w:pPr>
      <w:r w:rsidRPr="002B7C1F">
        <w:rPr>
          <w:rFonts w:ascii="仿宋" w:eastAsia="仿宋" w:hAnsi="仿宋" w:hint="eastAsia"/>
          <w:color w:val="000000" w:themeColor="text1"/>
          <w:sz w:val="28"/>
          <w:szCs w:val="28"/>
        </w:rPr>
        <w:t>国家级志愿服务优秀团队，主持人</w:t>
      </w:r>
      <w:r w:rsidR="005E3A12" w:rsidRPr="002B7C1F">
        <w:rPr>
          <w:rFonts w:ascii="仿宋" w:eastAsia="仿宋" w:hAnsi="仿宋" w:hint="eastAsia"/>
          <w:color w:val="000000" w:themeColor="text1"/>
          <w:sz w:val="28"/>
          <w:szCs w:val="28"/>
        </w:rPr>
        <w:t>加</w:t>
      </w:r>
      <w:r w:rsidRPr="002B7C1F">
        <w:rPr>
          <w:rFonts w:ascii="仿宋" w:eastAsia="仿宋" w:hAnsi="仿宋" w:hint="eastAsia"/>
          <w:color w:val="000000" w:themeColor="text1"/>
          <w:sz w:val="28"/>
          <w:szCs w:val="28"/>
        </w:rPr>
        <w:t>3分</w:t>
      </w:r>
      <w:r w:rsidR="00E77500">
        <w:rPr>
          <w:rFonts w:ascii="仿宋" w:eastAsia="仿宋" w:hAnsi="仿宋" w:hint="eastAsia"/>
          <w:color w:val="000000" w:themeColor="text1"/>
          <w:sz w:val="28"/>
          <w:szCs w:val="28"/>
        </w:rPr>
        <w:t>，</w:t>
      </w:r>
      <w:r w:rsidRPr="002B7C1F">
        <w:rPr>
          <w:rFonts w:ascii="仿宋" w:eastAsia="仿宋" w:hAnsi="仿宋" w:hint="eastAsia"/>
          <w:color w:val="000000" w:themeColor="text1"/>
          <w:sz w:val="28"/>
          <w:szCs w:val="28"/>
        </w:rPr>
        <w:t>主要成员减半</w:t>
      </w:r>
      <w:r w:rsidR="00D53F04">
        <w:rPr>
          <w:rFonts w:ascii="仿宋" w:eastAsia="仿宋" w:hAnsi="仿宋" w:hint="eastAsia"/>
          <w:color w:val="000000" w:themeColor="text1"/>
          <w:sz w:val="28"/>
          <w:szCs w:val="28"/>
        </w:rPr>
        <w:t>加分</w:t>
      </w:r>
      <w:r w:rsidRPr="002B7C1F">
        <w:rPr>
          <w:rFonts w:ascii="仿宋" w:eastAsia="仿宋" w:hAnsi="仿宋" w:hint="eastAsia"/>
          <w:color w:val="000000" w:themeColor="text1"/>
          <w:sz w:val="28"/>
          <w:szCs w:val="28"/>
        </w:rPr>
        <w:t>；先进个人</w:t>
      </w:r>
      <w:r w:rsidR="005E3A12" w:rsidRPr="002B7C1F">
        <w:rPr>
          <w:rFonts w:ascii="仿宋" w:eastAsia="仿宋" w:hAnsi="仿宋" w:hint="eastAsia"/>
          <w:color w:val="000000" w:themeColor="text1"/>
          <w:sz w:val="28"/>
          <w:szCs w:val="28"/>
        </w:rPr>
        <w:t>加</w:t>
      </w:r>
      <w:r w:rsidRPr="002B7C1F">
        <w:rPr>
          <w:rFonts w:ascii="仿宋" w:eastAsia="仿宋" w:hAnsi="仿宋" w:hint="eastAsia"/>
          <w:color w:val="000000" w:themeColor="text1"/>
          <w:sz w:val="28"/>
          <w:szCs w:val="28"/>
        </w:rPr>
        <w:t>3分。</w:t>
      </w:r>
    </w:p>
    <w:p w14:paraId="129CAF87" w14:textId="4C5D2881" w:rsidR="00BA33DF" w:rsidRPr="002B7C1F" w:rsidRDefault="00BA33DF" w:rsidP="0084222D">
      <w:pPr>
        <w:pStyle w:val="a3"/>
        <w:widowControl/>
        <w:spacing w:beforeAutospacing="0" w:afterAutospacing="0"/>
        <w:ind w:firstLineChars="200" w:firstLine="560"/>
        <w:jc w:val="both"/>
        <w:rPr>
          <w:rFonts w:ascii="仿宋" w:eastAsia="仿宋" w:hAnsi="仿宋"/>
          <w:color w:val="000000" w:themeColor="text1"/>
          <w:sz w:val="28"/>
          <w:szCs w:val="28"/>
        </w:rPr>
      </w:pPr>
      <w:r w:rsidRPr="002B7C1F">
        <w:rPr>
          <w:rFonts w:ascii="仿宋" w:eastAsia="仿宋" w:hAnsi="仿宋" w:hint="eastAsia"/>
          <w:color w:val="000000" w:themeColor="text1"/>
          <w:sz w:val="28"/>
          <w:szCs w:val="28"/>
        </w:rPr>
        <w:t>省级志愿服务优秀团队，主持人</w:t>
      </w:r>
      <w:r w:rsidR="005E3A12" w:rsidRPr="002B7C1F">
        <w:rPr>
          <w:rFonts w:ascii="仿宋" w:eastAsia="仿宋" w:hAnsi="仿宋" w:hint="eastAsia"/>
          <w:color w:val="000000" w:themeColor="text1"/>
          <w:sz w:val="28"/>
          <w:szCs w:val="28"/>
        </w:rPr>
        <w:t>加</w:t>
      </w:r>
      <w:r w:rsidRPr="002B7C1F">
        <w:rPr>
          <w:rFonts w:ascii="仿宋" w:eastAsia="仿宋" w:hAnsi="仿宋" w:hint="eastAsia"/>
          <w:color w:val="000000" w:themeColor="text1"/>
          <w:sz w:val="28"/>
          <w:szCs w:val="28"/>
        </w:rPr>
        <w:t>2分</w:t>
      </w:r>
      <w:r w:rsidR="00E77500">
        <w:rPr>
          <w:rFonts w:ascii="仿宋" w:eastAsia="仿宋" w:hAnsi="仿宋" w:hint="eastAsia"/>
          <w:color w:val="000000" w:themeColor="text1"/>
          <w:sz w:val="28"/>
          <w:szCs w:val="28"/>
        </w:rPr>
        <w:t>，</w:t>
      </w:r>
      <w:r w:rsidRPr="002B7C1F">
        <w:rPr>
          <w:rFonts w:ascii="仿宋" w:eastAsia="仿宋" w:hAnsi="仿宋" w:hint="eastAsia"/>
          <w:color w:val="000000" w:themeColor="text1"/>
          <w:sz w:val="28"/>
          <w:szCs w:val="28"/>
        </w:rPr>
        <w:t>主要成员减半</w:t>
      </w:r>
      <w:r w:rsidR="00D53F04">
        <w:rPr>
          <w:rFonts w:ascii="仿宋" w:eastAsia="仿宋" w:hAnsi="仿宋" w:hint="eastAsia"/>
          <w:color w:val="000000" w:themeColor="text1"/>
          <w:sz w:val="28"/>
          <w:szCs w:val="28"/>
        </w:rPr>
        <w:t>加分</w:t>
      </w:r>
      <w:r w:rsidRPr="002B7C1F">
        <w:rPr>
          <w:rFonts w:ascii="仿宋" w:eastAsia="仿宋" w:hAnsi="仿宋" w:hint="eastAsia"/>
          <w:color w:val="000000" w:themeColor="text1"/>
          <w:sz w:val="28"/>
          <w:szCs w:val="28"/>
        </w:rPr>
        <w:t>；先进个人</w:t>
      </w:r>
      <w:r w:rsidR="005E3A12" w:rsidRPr="002B7C1F">
        <w:rPr>
          <w:rFonts w:ascii="仿宋" w:eastAsia="仿宋" w:hAnsi="仿宋" w:hint="eastAsia"/>
          <w:color w:val="000000" w:themeColor="text1"/>
          <w:sz w:val="28"/>
          <w:szCs w:val="28"/>
        </w:rPr>
        <w:t>加</w:t>
      </w:r>
      <w:r w:rsidRPr="002B7C1F">
        <w:rPr>
          <w:rFonts w:ascii="仿宋" w:eastAsia="仿宋" w:hAnsi="仿宋" w:hint="eastAsia"/>
          <w:color w:val="000000" w:themeColor="text1"/>
          <w:sz w:val="28"/>
          <w:szCs w:val="28"/>
        </w:rPr>
        <w:t>2分。</w:t>
      </w:r>
    </w:p>
    <w:p w14:paraId="200686D7" w14:textId="51A939EE" w:rsidR="00BA33DF" w:rsidRPr="002B7C1F" w:rsidRDefault="00BA33DF" w:rsidP="0084222D">
      <w:pPr>
        <w:pStyle w:val="a3"/>
        <w:widowControl/>
        <w:spacing w:beforeAutospacing="0" w:afterAutospacing="0"/>
        <w:ind w:firstLineChars="200" w:firstLine="560"/>
        <w:jc w:val="both"/>
        <w:rPr>
          <w:rFonts w:ascii="仿宋" w:eastAsia="仿宋" w:hAnsi="仿宋"/>
          <w:color w:val="000000" w:themeColor="text1"/>
          <w:sz w:val="28"/>
          <w:szCs w:val="28"/>
        </w:rPr>
      </w:pPr>
      <w:r w:rsidRPr="002B7C1F">
        <w:rPr>
          <w:rFonts w:ascii="仿宋" w:eastAsia="仿宋" w:hAnsi="仿宋" w:hint="eastAsia"/>
          <w:color w:val="000000" w:themeColor="text1"/>
          <w:sz w:val="28"/>
          <w:szCs w:val="28"/>
        </w:rPr>
        <w:t>校级志愿服务优秀团队，主持人</w:t>
      </w:r>
      <w:r w:rsidR="005E3A12" w:rsidRPr="002B7C1F">
        <w:rPr>
          <w:rFonts w:ascii="仿宋" w:eastAsia="仿宋" w:hAnsi="仿宋" w:hint="eastAsia"/>
          <w:color w:val="000000" w:themeColor="text1"/>
          <w:sz w:val="28"/>
          <w:szCs w:val="28"/>
        </w:rPr>
        <w:t>加</w:t>
      </w:r>
      <w:r w:rsidRPr="002B7C1F">
        <w:rPr>
          <w:rFonts w:ascii="仿宋" w:eastAsia="仿宋" w:hAnsi="仿宋" w:hint="eastAsia"/>
          <w:color w:val="000000" w:themeColor="text1"/>
          <w:sz w:val="28"/>
          <w:szCs w:val="28"/>
        </w:rPr>
        <w:t>1分</w:t>
      </w:r>
      <w:r w:rsidR="00E77500">
        <w:rPr>
          <w:rFonts w:ascii="仿宋" w:eastAsia="仿宋" w:hAnsi="仿宋" w:hint="eastAsia"/>
          <w:color w:val="000000" w:themeColor="text1"/>
          <w:sz w:val="28"/>
          <w:szCs w:val="28"/>
        </w:rPr>
        <w:t>，</w:t>
      </w:r>
      <w:r w:rsidRPr="002B7C1F">
        <w:rPr>
          <w:rFonts w:ascii="仿宋" w:eastAsia="仿宋" w:hAnsi="仿宋" w:hint="eastAsia"/>
          <w:color w:val="000000" w:themeColor="text1"/>
          <w:sz w:val="28"/>
          <w:szCs w:val="28"/>
        </w:rPr>
        <w:t>主要成员减半</w:t>
      </w:r>
      <w:r w:rsidR="00D53F04">
        <w:rPr>
          <w:rFonts w:ascii="仿宋" w:eastAsia="仿宋" w:hAnsi="仿宋" w:hint="eastAsia"/>
          <w:color w:val="000000" w:themeColor="text1"/>
          <w:sz w:val="28"/>
          <w:szCs w:val="28"/>
        </w:rPr>
        <w:t>加分</w:t>
      </w:r>
      <w:r w:rsidRPr="002B7C1F">
        <w:rPr>
          <w:rFonts w:ascii="仿宋" w:eastAsia="仿宋" w:hAnsi="仿宋" w:hint="eastAsia"/>
          <w:color w:val="000000" w:themeColor="text1"/>
          <w:sz w:val="28"/>
          <w:szCs w:val="28"/>
        </w:rPr>
        <w:t>；先进个人</w:t>
      </w:r>
      <w:r w:rsidR="005E3A12" w:rsidRPr="002B7C1F">
        <w:rPr>
          <w:rFonts w:ascii="仿宋" w:eastAsia="仿宋" w:hAnsi="仿宋" w:hint="eastAsia"/>
          <w:color w:val="000000" w:themeColor="text1"/>
          <w:sz w:val="28"/>
          <w:szCs w:val="28"/>
        </w:rPr>
        <w:t>加</w:t>
      </w:r>
      <w:r w:rsidRPr="002B7C1F">
        <w:rPr>
          <w:rFonts w:ascii="仿宋" w:eastAsia="仿宋" w:hAnsi="仿宋" w:hint="eastAsia"/>
          <w:color w:val="000000" w:themeColor="text1"/>
          <w:sz w:val="28"/>
          <w:szCs w:val="28"/>
        </w:rPr>
        <w:t>1分。</w:t>
      </w:r>
    </w:p>
    <w:p w14:paraId="356FB3CF" w14:textId="77777777" w:rsidR="00BA33DF" w:rsidRPr="00BA33DF" w:rsidRDefault="00FC4873" w:rsidP="0084222D">
      <w:pPr>
        <w:pStyle w:val="a3"/>
        <w:widowControl/>
        <w:spacing w:beforeAutospacing="0" w:afterAutospacing="0"/>
        <w:ind w:firstLineChars="200" w:firstLine="560"/>
        <w:jc w:val="both"/>
        <w:rPr>
          <w:rFonts w:ascii="仿宋" w:eastAsia="仿宋" w:hAnsi="仿宋"/>
          <w:color w:val="000000" w:themeColor="text1"/>
          <w:sz w:val="28"/>
          <w:szCs w:val="28"/>
        </w:rPr>
      </w:pPr>
      <w:r w:rsidRPr="002B7C1F">
        <w:rPr>
          <w:rFonts w:ascii="仿宋" w:eastAsia="仿宋" w:hAnsi="仿宋" w:hint="eastAsia"/>
          <w:color w:val="000000" w:themeColor="text1"/>
          <w:sz w:val="28"/>
          <w:szCs w:val="28"/>
        </w:rPr>
        <w:t>2.</w:t>
      </w:r>
      <w:r w:rsidR="00BA33DF">
        <w:rPr>
          <w:rFonts w:ascii="仿宋" w:eastAsia="仿宋" w:hAnsi="仿宋" w:hint="eastAsia"/>
          <w:color w:val="000000" w:themeColor="text1"/>
          <w:sz w:val="28"/>
          <w:szCs w:val="28"/>
        </w:rPr>
        <w:t>社会实践</w:t>
      </w:r>
    </w:p>
    <w:p w14:paraId="1951CD8A" w14:textId="64204968" w:rsidR="00BA33DF" w:rsidRPr="00BA33DF" w:rsidRDefault="00BA33DF" w:rsidP="0084222D">
      <w:pPr>
        <w:pStyle w:val="a3"/>
        <w:widowControl/>
        <w:spacing w:beforeAutospacing="0" w:afterAutospacing="0"/>
        <w:ind w:firstLineChars="200" w:firstLine="560"/>
        <w:jc w:val="both"/>
        <w:rPr>
          <w:rFonts w:ascii="仿宋" w:eastAsia="仿宋" w:hAnsi="仿宋"/>
          <w:color w:val="000000" w:themeColor="text1"/>
          <w:sz w:val="28"/>
          <w:szCs w:val="28"/>
        </w:rPr>
      </w:pPr>
      <w:r w:rsidRPr="00BA33DF">
        <w:rPr>
          <w:rFonts w:ascii="仿宋" w:eastAsia="仿宋" w:hAnsi="仿宋" w:hint="eastAsia"/>
          <w:color w:val="000000" w:themeColor="text1"/>
          <w:sz w:val="28"/>
          <w:szCs w:val="28"/>
        </w:rPr>
        <w:t>国家级优秀团队、优秀成果，主持人</w:t>
      </w:r>
      <w:r w:rsidR="005E3A12">
        <w:rPr>
          <w:rFonts w:ascii="仿宋" w:eastAsia="仿宋" w:hAnsi="仿宋" w:hint="eastAsia"/>
          <w:color w:val="000000" w:themeColor="text1"/>
          <w:sz w:val="28"/>
          <w:szCs w:val="28"/>
        </w:rPr>
        <w:t>加</w:t>
      </w:r>
      <w:r w:rsidRPr="00BA33DF">
        <w:rPr>
          <w:rFonts w:ascii="仿宋" w:eastAsia="仿宋" w:hAnsi="仿宋" w:hint="eastAsia"/>
          <w:color w:val="000000" w:themeColor="text1"/>
          <w:sz w:val="28"/>
          <w:szCs w:val="28"/>
        </w:rPr>
        <w:t>3分，</w:t>
      </w:r>
      <w:r w:rsidR="00D53F04" w:rsidRPr="002B7C1F">
        <w:rPr>
          <w:rFonts w:ascii="仿宋" w:eastAsia="仿宋" w:hAnsi="仿宋" w:hint="eastAsia"/>
          <w:color w:val="000000" w:themeColor="text1"/>
          <w:sz w:val="28"/>
          <w:szCs w:val="28"/>
        </w:rPr>
        <w:t>主要成员减半</w:t>
      </w:r>
      <w:r w:rsidR="00D53F04">
        <w:rPr>
          <w:rFonts w:ascii="仿宋" w:eastAsia="仿宋" w:hAnsi="仿宋" w:hint="eastAsia"/>
          <w:color w:val="000000" w:themeColor="text1"/>
          <w:sz w:val="28"/>
          <w:szCs w:val="28"/>
        </w:rPr>
        <w:t>加分</w:t>
      </w:r>
      <w:r w:rsidR="00D53F04" w:rsidRPr="002B7C1F">
        <w:rPr>
          <w:rFonts w:ascii="仿宋" w:eastAsia="仿宋" w:hAnsi="仿宋" w:hint="eastAsia"/>
          <w:color w:val="000000" w:themeColor="text1"/>
          <w:sz w:val="28"/>
          <w:szCs w:val="28"/>
        </w:rPr>
        <w:t>；</w:t>
      </w:r>
      <w:r w:rsidRPr="00BA33DF">
        <w:rPr>
          <w:rFonts w:ascii="仿宋" w:eastAsia="仿宋" w:hAnsi="仿宋" w:hint="eastAsia"/>
          <w:color w:val="000000" w:themeColor="text1"/>
          <w:sz w:val="28"/>
          <w:szCs w:val="28"/>
        </w:rPr>
        <w:t>先进个人</w:t>
      </w:r>
      <w:r w:rsidR="005E3A12">
        <w:rPr>
          <w:rFonts w:ascii="仿宋" w:eastAsia="仿宋" w:hAnsi="仿宋" w:hint="eastAsia"/>
          <w:color w:val="000000" w:themeColor="text1"/>
          <w:sz w:val="28"/>
          <w:szCs w:val="28"/>
        </w:rPr>
        <w:t>加</w:t>
      </w:r>
      <w:r w:rsidRPr="00BA33DF">
        <w:rPr>
          <w:rFonts w:ascii="仿宋" w:eastAsia="仿宋" w:hAnsi="仿宋" w:hint="eastAsia"/>
          <w:color w:val="000000" w:themeColor="text1"/>
          <w:sz w:val="28"/>
          <w:szCs w:val="28"/>
        </w:rPr>
        <w:t>3分。</w:t>
      </w:r>
    </w:p>
    <w:p w14:paraId="7246E997" w14:textId="45AD14D7" w:rsidR="00BA33DF" w:rsidRPr="00BA33DF" w:rsidRDefault="00BA33DF" w:rsidP="0084222D">
      <w:pPr>
        <w:pStyle w:val="a3"/>
        <w:widowControl/>
        <w:spacing w:beforeAutospacing="0" w:afterAutospacing="0"/>
        <w:ind w:firstLineChars="200" w:firstLine="560"/>
        <w:jc w:val="both"/>
        <w:rPr>
          <w:rFonts w:ascii="仿宋" w:eastAsia="仿宋" w:hAnsi="仿宋"/>
          <w:color w:val="000000" w:themeColor="text1"/>
          <w:sz w:val="28"/>
          <w:szCs w:val="28"/>
        </w:rPr>
      </w:pPr>
      <w:r w:rsidRPr="00BA33DF">
        <w:rPr>
          <w:rFonts w:ascii="仿宋" w:eastAsia="仿宋" w:hAnsi="仿宋" w:hint="eastAsia"/>
          <w:color w:val="000000" w:themeColor="text1"/>
          <w:sz w:val="28"/>
          <w:szCs w:val="28"/>
        </w:rPr>
        <w:t>省级优秀团队、优秀成果，主持人</w:t>
      </w:r>
      <w:r w:rsidR="005E3A12">
        <w:rPr>
          <w:rFonts w:ascii="仿宋" w:eastAsia="仿宋" w:hAnsi="仿宋" w:hint="eastAsia"/>
          <w:color w:val="000000" w:themeColor="text1"/>
          <w:sz w:val="28"/>
          <w:szCs w:val="28"/>
        </w:rPr>
        <w:t>加</w:t>
      </w:r>
      <w:r w:rsidRPr="00BA33DF">
        <w:rPr>
          <w:rFonts w:ascii="仿宋" w:eastAsia="仿宋" w:hAnsi="仿宋" w:hint="eastAsia"/>
          <w:color w:val="000000" w:themeColor="text1"/>
          <w:sz w:val="28"/>
          <w:szCs w:val="28"/>
        </w:rPr>
        <w:t>2分，</w:t>
      </w:r>
      <w:r w:rsidR="00D53F04" w:rsidRPr="002B7C1F">
        <w:rPr>
          <w:rFonts w:ascii="仿宋" w:eastAsia="仿宋" w:hAnsi="仿宋" w:hint="eastAsia"/>
          <w:color w:val="000000" w:themeColor="text1"/>
          <w:sz w:val="28"/>
          <w:szCs w:val="28"/>
        </w:rPr>
        <w:t>主要成员减半</w:t>
      </w:r>
      <w:r w:rsidR="00D53F04">
        <w:rPr>
          <w:rFonts w:ascii="仿宋" w:eastAsia="仿宋" w:hAnsi="仿宋" w:hint="eastAsia"/>
          <w:color w:val="000000" w:themeColor="text1"/>
          <w:sz w:val="28"/>
          <w:szCs w:val="28"/>
        </w:rPr>
        <w:t>加分</w:t>
      </w:r>
      <w:r w:rsidR="00D53F04" w:rsidRPr="002B7C1F">
        <w:rPr>
          <w:rFonts w:ascii="仿宋" w:eastAsia="仿宋" w:hAnsi="仿宋" w:hint="eastAsia"/>
          <w:color w:val="000000" w:themeColor="text1"/>
          <w:sz w:val="28"/>
          <w:szCs w:val="28"/>
        </w:rPr>
        <w:t>；</w:t>
      </w:r>
      <w:r w:rsidRPr="00BA33DF">
        <w:rPr>
          <w:rFonts w:ascii="仿宋" w:eastAsia="仿宋" w:hAnsi="仿宋" w:hint="eastAsia"/>
          <w:color w:val="000000" w:themeColor="text1"/>
          <w:sz w:val="28"/>
          <w:szCs w:val="28"/>
        </w:rPr>
        <w:t>先进个人</w:t>
      </w:r>
      <w:r w:rsidR="005E3A12">
        <w:rPr>
          <w:rFonts w:ascii="仿宋" w:eastAsia="仿宋" w:hAnsi="仿宋" w:hint="eastAsia"/>
          <w:color w:val="000000" w:themeColor="text1"/>
          <w:sz w:val="28"/>
          <w:szCs w:val="28"/>
        </w:rPr>
        <w:t>加</w:t>
      </w:r>
      <w:r w:rsidRPr="00BA33DF">
        <w:rPr>
          <w:rFonts w:ascii="仿宋" w:eastAsia="仿宋" w:hAnsi="仿宋" w:hint="eastAsia"/>
          <w:color w:val="000000" w:themeColor="text1"/>
          <w:sz w:val="28"/>
          <w:szCs w:val="28"/>
        </w:rPr>
        <w:t>2分。</w:t>
      </w:r>
    </w:p>
    <w:p w14:paraId="257C4A7B" w14:textId="1C0551D3" w:rsidR="00BA33DF" w:rsidRDefault="00BA33DF" w:rsidP="0084222D">
      <w:pPr>
        <w:pStyle w:val="a3"/>
        <w:widowControl/>
        <w:spacing w:beforeAutospacing="0" w:afterAutospacing="0"/>
        <w:ind w:firstLineChars="200" w:firstLine="560"/>
        <w:jc w:val="both"/>
        <w:rPr>
          <w:rFonts w:ascii="仿宋" w:eastAsia="仿宋" w:hAnsi="仿宋"/>
          <w:color w:val="000000" w:themeColor="text1"/>
          <w:sz w:val="28"/>
          <w:szCs w:val="28"/>
        </w:rPr>
      </w:pPr>
      <w:r w:rsidRPr="00BA33DF">
        <w:rPr>
          <w:rFonts w:ascii="仿宋" w:eastAsia="仿宋" w:hAnsi="仿宋" w:hint="eastAsia"/>
          <w:color w:val="000000" w:themeColor="text1"/>
          <w:sz w:val="28"/>
          <w:szCs w:val="28"/>
        </w:rPr>
        <w:t>校级优秀团队、优秀成果，主持人</w:t>
      </w:r>
      <w:r w:rsidR="005E3A12">
        <w:rPr>
          <w:rFonts w:ascii="仿宋" w:eastAsia="仿宋" w:hAnsi="仿宋" w:hint="eastAsia"/>
          <w:color w:val="000000" w:themeColor="text1"/>
          <w:sz w:val="28"/>
          <w:szCs w:val="28"/>
        </w:rPr>
        <w:t>加</w:t>
      </w:r>
      <w:r w:rsidRPr="00BA33DF">
        <w:rPr>
          <w:rFonts w:ascii="仿宋" w:eastAsia="仿宋" w:hAnsi="仿宋" w:hint="eastAsia"/>
          <w:color w:val="000000" w:themeColor="text1"/>
          <w:sz w:val="28"/>
          <w:szCs w:val="28"/>
        </w:rPr>
        <w:t>1分，</w:t>
      </w:r>
      <w:r w:rsidR="00D53F04" w:rsidRPr="002B7C1F">
        <w:rPr>
          <w:rFonts w:ascii="仿宋" w:eastAsia="仿宋" w:hAnsi="仿宋" w:hint="eastAsia"/>
          <w:color w:val="000000" w:themeColor="text1"/>
          <w:sz w:val="28"/>
          <w:szCs w:val="28"/>
        </w:rPr>
        <w:t>主要成员减半</w:t>
      </w:r>
      <w:r w:rsidR="00D53F04">
        <w:rPr>
          <w:rFonts w:ascii="仿宋" w:eastAsia="仿宋" w:hAnsi="仿宋" w:hint="eastAsia"/>
          <w:color w:val="000000" w:themeColor="text1"/>
          <w:sz w:val="28"/>
          <w:szCs w:val="28"/>
        </w:rPr>
        <w:t>加分</w:t>
      </w:r>
      <w:r w:rsidR="00D53F04" w:rsidRPr="002B7C1F">
        <w:rPr>
          <w:rFonts w:ascii="仿宋" w:eastAsia="仿宋" w:hAnsi="仿宋" w:hint="eastAsia"/>
          <w:color w:val="000000" w:themeColor="text1"/>
          <w:sz w:val="28"/>
          <w:szCs w:val="28"/>
        </w:rPr>
        <w:t>；</w:t>
      </w:r>
      <w:r w:rsidRPr="00BA33DF">
        <w:rPr>
          <w:rFonts w:ascii="仿宋" w:eastAsia="仿宋" w:hAnsi="仿宋" w:hint="eastAsia"/>
          <w:color w:val="000000" w:themeColor="text1"/>
          <w:sz w:val="28"/>
          <w:szCs w:val="28"/>
        </w:rPr>
        <w:t>先进个人</w:t>
      </w:r>
      <w:r w:rsidR="005E3A12">
        <w:rPr>
          <w:rFonts w:ascii="仿宋" w:eastAsia="仿宋" w:hAnsi="仿宋" w:hint="eastAsia"/>
          <w:color w:val="000000" w:themeColor="text1"/>
          <w:sz w:val="28"/>
          <w:szCs w:val="28"/>
        </w:rPr>
        <w:t>加</w:t>
      </w:r>
      <w:r w:rsidRPr="00BA33DF">
        <w:rPr>
          <w:rFonts w:ascii="仿宋" w:eastAsia="仿宋" w:hAnsi="仿宋" w:hint="eastAsia"/>
          <w:color w:val="000000" w:themeColor="text1"/>
          <w:sz w:val="28"/>
          <w:szCs w:val="28"/>
        </w:rPr>
        <w:t>1分。</w:t>
      </w:r>
    </w:p>
    <w:p w14:paraId="2C4217A4" w14:textId="77777777" w:rsidR="00BA33DF" w:rsidRPr="002B7C1F" w:rsidRDefault="00FC4873" w:rsidP="0084222D">
      <w:pPr>
        <w:pStyle w:val="a3"/>
        <w:widowControl/>
        <w:spacing w:beforeAutospacing="0" w:afterAutospacing="0"/>
        <w:ind w:firstLineChars="200" w:firstLine="560"/>
        <w:jc w:val="both"/>
        <w:rPr>
          <w:rFonts w:ascii="仿宋" w:eastAsia="仿宋" w:hAnsi="仿宋"/>
          <w:color w:val="000000" w:themeColor="text1"/>
          <w:sz w:val="28"/>
          <w:szCs w:val="28"/>
        </w:rPr>
      </w:pPr>
      <w:r w:rsidRPr="002B7C1F">
        <w:rPr>
          <w:rFonts w:ascii="仿宋" w:eastAsia="仿宋" w:hAnsi="仿宋" w:hint="eastAsia"/>
          <w:color w:val="000000" w:themeColor="text1"/>
          <w:sz w:val="28"/>
          <w:szCs w:val="28"/>
        </w:rPr>
        <w:t>3.</w:t>
      </w:r>
      <w:r w:rsidR="00BA33DF" w:rsidRPr="002B7C1F">
        <w:rPr>
          <w:rFonts w:ascii="仿宋" w:eastAsia="仿宋" w:hAnsi="仿宋" w:hint="eastAsia"/>
          <w:color w:val="000000" w:themeColor="text1"/>
          <w:sz w:val="28"/>
          <w:szCs w:val="28"/>
        </w:rPr>
        <w:t>国际组织</w:t>
      </w:r>
      <w:r w:rsidR="00BA33DF" w:rsidRPr="002B7C1F">
        <w:rPr>
          <w:rFonts w:ascii="仿宋" w:eastAsia="仿宋" w:hAnsi="仿宋"/>
          <w:color w:val="000000" w:themeColor="text1"/>
          <w:sz w:val="28"/>
          <w:szCs w:val="28"/>
        </w:rPr>
        <w:t>实习</w:t>
      </w:r>
    </w:p>
    <w:p w14:paraId="7E91C8F0" w14:textId="08F8B529" w:rsidR="00BA33DF" w:rsidRPr="002B7C1F" w:rsidRDefault="00BA33DF" w:rsidP="0084222D">
      <w:pPr>
        <w:pStyle w:val="a3"/>
        <w:widowControl/>
        <w:spacing w:beforeAutospacing="0" w:afterAutospacing="0"/>
        <w:ind w:firstLineChars="200" w:firstLine="560"/>
        <w:jc w:val="both"/>
        <w:rPr>
          <w:rFonts w:ascii="仿宋" w:eastAsia="仿宋" w:hAnsi="仿宋"/>
          <w:color w:val="000000" w:themeColor="text1"/>
          <w:sz w:val="28"/>
          <w:szCs w:val="28"/>
        </w:rPr>
      </w:pPr>
      <w:r w:rsidRPr="002B7C1F">
        <w:rPr>
          <w:rFonts w:ascii="仿宋" w:eastAsia="仿宋" w:hAnsi="仿宋" w:hint="eastAsia"/>
          <w:color w:val="000000" w:themeColor="text1"/>
          <w:sz w:val="28"/>
          <w:szCs w:val="28"/>
        </w:rPr>
        <w:t>参加国内官方机构组织或推荐的国际组织实习期满合格</w:t>
      </w:r>
      <w:r w:rsidR="005B7CBA">
        <w:rPr>
          <w:rFonts w:ascii="仿宋" w:eastAsia="仿宋" w:hAnsi="仿宋" w:hint="eastAsia"/>
          <w:color w:val="000000" w:themeColor="text1"/>
          <w:sz w:val="28"/>
          <w:szCs w:val="28"/>
        </w:rPr>
        <w:t>（实习时间要求</w:t>
      </w:r>
      <w:r w:rsidR="00B25F2D">
        <w:rPr>
          <w:rFonts w:ascii="仿宋" w:eastAsia="仿宋" w:hAnsi="仿宋" w:hint="eastAsia"/>
          <w:color w:val="000000" w:themeColor="text1"/>
          <w:sz w:val="28"/>
          <w:szCs w:val="28"/>
        </w:rPr>
        <w:t>在</w:t>
      </w:r>
      <w:r w:rsidR="005B7CBA">
        <w:rPr>
          <w:rFonts w:ascii="仿宋" w:eastAsia="仿宋" w:hAnsi="仿宋" w:hint="eastAsia"/>
          <w:color w:val="000000" w:themeColor="text1"/>
          <w:sz w:val="28"/>
          <w:szCs w:val="28"/>
        </w:rPr>
        <w:t>一个月及以上）</w:t>
      </w:r>
      <w:r w:rsidRPr="002B7C1F">
        <w:rPr>
          <w:rFonts w:ascii="仿宋" w:eastAsia="仿宋" w:hAnsi="仿宋" w:hint="eastAsia"/>
          <w:color w:val="000000" w:themeColor="text1"/>
          <w:sz w:val="28"/>
          <w:szCs w:val="28"/>
        </w:rPr>
        <w:t>，</w:t>
      </w:r>
      <w:r w:rsidR="005E3A12" w:rsidRPr="002B7C1F">
        <w:rPr>
          <w:rFonts w:ascii="仿宋" w:eastAsia="仿宋" w:hAnsi="仿宋" w:hint="eastAsia"/>
          <w:color w:val="000000" w:themeColor="text1"/>
          <w:sz w:val="28"/>
          <w:szCs w:val="28"/>
        </w:rPr>
        <w:t>加</w:t>
      </w:r>
      <w:r w:rsidR="005B7CBA">
        <w:rPr>
          <w:rFonts w:ascii="仿宋" w:eastAsia="仿宋" w:hAnsi="仿宋"/>
          <w:color w:val="000000" w:themeColor="text1"/>
          <w:sz w:val="28"/>
          <w:szCs w:val="28"/>
        </w:rPr>
        <w:t>3</w:t>
      </w:r>
      <w:r w:rsidRPr="002B7C1F">
        <w:rPr>
          <w:rFonts w:ascii="仿宋" w:eastAsia="仿宋" w:hAnsi="仿宋" w:hint="eastAsia"/>
          <w:color w:val="000000" w:themeColor="text1"/>
          <w:sz w:val="28"/>
          <w:szCs w:val="28"/>
        </w:rPr>
        <w:t>分。</w:t>
      </w:r>
    </w:p>
    <w:p w14:paraId="39D6A1A3" w14:textId="77777777" w:rsidR="00C03644" w:rsidRDefault="00C03644" w:rsidP="0084222D">
      <w:pPr>
        <w:pStyle w:val="a3"/>
        <w:widowControl/>
        <w:spacing w:beforeAutospacing="0" w:afterAutospacing="0"/>
        <w:ind w:firstLineChars="200" w:firstLine="560"/>
        <w:jc w:val="both"/>
        <w:rPr>
          <w:rFonts w:ascii="仿宋" w:eastAsia="仿宋" w:hAnsi="仿宋"/>
          <w:color w:val="000000" w:themeColor="text1"/>
          <w:sz w:val="28"/>
          <w:szCs w:val="28"/>
        </w:rPr>
      </w:pPr>
      <w:r w:rsidRPr="00C03644">
        <w:rPr>
          <w:rFonts w:ascii="仿宋" w:eastAsia="仿宋" w:hAnsi="仿宋" w:hint="eastAsia"/>
          <w:color w:val="000000" w:themeColor="text1"/>
          <w:sz w:val="28"/>
          <w:szCs w:val="28"/>
        </w:rPr>
        <w:t>（六）兵役类</w:t>
      </w:r>
    </w:p>
    <w:p w14:paraId="7A03CD31" w14:textId="77777777" w:rsidR="00C03644" w:rsidRPr="006D61DE" w:rsidRDefault="00C03644" w:rsidP="00C03644">
      <w:pPr>
        <w:pStyle w:val="a3"/>
        <w:widowControl/>
        <w:spacing w:beforeAutospacing="0" w:afterAutospacing="0" w:line="360" w:lineRule="auto"/>
        <w:ind w:firstLineChars="200" w:firstLine="560"/>
        <w:jc w:val="both"/>
        <w:rPr>
          <w:rFonts w:ascii="仿宋" w:eastAsia="仿宋" w:hAnsi="仿宋"/>
          <w:color w:val="000000" w:themeColor="text1"/>
          <w:sz w:val="28"/>
          <w:szCs w:val="28"/>
        </w:rPr>
      </w:pPr>
      <w:r w:rsidRPr="006D61DE">
        <w:rPr>
          <w:rFonts w:ascii="仿宋" w:eastAsia="仿宋" w:hAnsi="仿宋" w:hint="eastAsia"/>
          <w:color w:val="000000" w:themeColor="text1"/>
          <w:sz w:val="28"/>
          <w:szCs w:val="28"/>
        </w:rPr>
        <w:t>退役大学生表现优异者，经人民武装部推荐，可按圆满履行兵役义务和立功受奖等分级予以奖励加分，最高可获奖励加分40分，细则由人民武装部制定（见附件</w:t>
      </w:r>
      <w:r w:rsidR="002C09A1">
        <w:rPr>
          <w:rFonts w:ascii="仿宋" w:eastAsia="仿宋" w:hAnsi="仿宋" w:hint="eastAsia"/>
          <w:color w:val="000000" w:themeColor="text1"/>
          <w:sz w:val="28"/>
          <w:szCs w:val="28"/>
        </w:rPr>
        <w:t>一</w:t>
      </w:r>
      <w:r w:rsidRPr="006D61DE">
        <w:rPr>
          <w:rFonts w:ascii="仿宋" w:eastAsia="仿宋" w:hAnsi="仿宋" w:hint="eastAsia"/>
          <w:color w:val="000000" w:themeColor="text1"/>
          <w:sz w:val="28"/>
          <w:szCs w:val="28"/>
        </w:rPr>
        <w:t>）。</w:t>
      </w:r>
    </w:p>
    <w:p w14:paraId="7EE3CEFA" w14:textId="77777777" w:rsidR="00C03644" w:rsidRDefault="00C03644" w:rsidP="0084222D">
      <w:pPr>
        <w:pStyle w:val="a3"/>
        <w:widowControl/>
        <w:spacing w:beforeAutospacing="0" w:afterAutospacing="0"/>
        <w:ind w:firstLineChars="200" w:firstLine="560"/>
        <w:jc w:val="both"/>
        <w:rPr>
          <w:rFonts w:ascii="仿宋" w:eastAsia="仿宋" w:hAnsi="仿宋"/>
          <w:color w:val="000000" w:themeColor="text1"/>
          <w:sz w:val="28"/>
          <w:szCs w:val="28"/>
        </w:rPr>
      </w:pPr>
      <w:r w:rsidRPr="00C03644">
        <w:rPr>
          <w:rFonts w:ascii="仿宋" w:eastAsia="仿宋" w:hAnsi="仿宋" w:hint="eastAsia"/>
          <w:color w:val="000000" w:themeColor="text1"/>
          <w:sz w:val="28"/>
          <w:szCs w:val="28"/>
        </w:rPr>
        <w:lastRenderedPageBreak/>
        <w:t>（七）A级学科竞赛类</w:t>
      </w:r>
    </w:p>
    <w:p w14:paraId="04884888" w14:textId="77777777" w:rsidR="00C03644" w:rsidRPr="006D61DE" w:rsidRDefault="00C03644" w:rsidP="00C03644">
      <w:pPr>
        <w:pStyle w:val="a3"/>
        <w:widowControl/>
        <w:spacing w:beforeAutospacing="0" w:afterAutospacing="0" w:line="360" w:lineRule="auto"/>
        <w:ind w:firstLineChars="200" w:firstLine="560"/>
        <w:jc w:val="both"/>
        <w:rPr>
          <w:rFonts w:ascii="仿宋" w:eastAsia="仿宋" w:hAnsi="仿宋"/>
          <w:color w:val="000000" w:themeColor="text1"/>
          <w:sz w:val="28"/>
          <w:szCs w:val="28"/>
        </w:rPr>
      </w:pPr>
      <w:r w:rsidRPr="006D61DE">
        <w:rPr>
          <w:rFonts w:ascii="仿宋" w:eastAsia="仿宋" w:hAnsi="仿宋" w:hint="eastAsia"/>
          <w:color w:val="000000" w:themeColor="text1"/>
          <w:sz w:val="28"/>
          <w:szCs w:val="28"/>
        </w:rPr>
        <w:t>参加中国国际“互联网+”大学生创新创业大赛、“挑战杯”全国大学生课外学术科技作品竞赛和“挑战杯”全国大学生创业计划竞赛等A类学科竞赛获奖者最高可获奖励加分30分，作品入选全国大学生创新创业年会项目者最高可获奖励加分25分，细则由团委制定（见附件</w:t>
      </w:r>
      <w:r w:rsidR="002C09A1">
        <w:rPr>
          <w:rFonts w:ascii="仿宋" w:eastAsia="仿宋" w:hAnsi="仿宋" w:hint="eastAsia"/>
          <w:color w:val="000000" w:themeColor="text1"/>
          <w:sz w:val="28"/>
          <w:szCs w:val="28"/>
        </w:rPr>
        <w:t>二</w:t>
      </w:r>
      <w:r w:rsidRPr="006D61DE">
        <w:rPr>
          <w:rFonts w:ascii="仿宋" w:eastAsia="仿宋" w:hAnsi="仿宋" w:hint="eastAsia"/>
          <w:color w:val="000000" w:themeColor="text1"/>
          <w:sz w:val="28"/>
          <w:szCs w:val="28"/>
        </w:rPr>
        <w:t>），</w:t>
      </w:r>
      <w:r w:rsidRPr="006D61DE">
        <w:rPr>
          <w:rFonts w:ascii="仿宋" w:eastAsia="仿宋" w:hAnsi="仿宋"/>
          <w:color w:val="000000" w:themeColor="text1"/>
          <w:sz w:val="28"/>
          <w:szCs w:val="28"/>
        </w:rPr>
        <w:t>该项加分不再在学院细则的竞赛类奖励中重复加分</w:t>
      </w:r>
      <w:r w:rsidRPr="006D61DE">
        <w:rPr>
          <w:rFonts w:ascii="仿宋" w:eastAsia="仿宋" w:hAnsi="仿宋" w:hint="eastAsia"/>
          <w:color w:val="000000" w:themeColor="text1"/>
          <w:sz w:val="28"/>
          <w:szCs w:val="28"/>
        </w:rPr>
        <w:t>。</w:t>
      </w:r>
    </w:p>
    <w:p w14:paraId="7B5338AF" w14:textId="77777777" w:rsidR="00C03644" w:rsidRDefault="00C03644" w:rsidP="0084222D">
      <w:pPr>
        <w:pStyle w:val="a3"/>
        <w:widowControl/>
        <w:spacing w:beforeAutospacing="0" w:afterAutospacing="0"/>
        <w:ind w:firstLineChars="200" w:firstLine="560"/>
        <w:jc w:val="both"/>
        <w:rPr>
          <w:rFonts w:ascii="仿宋" w:eastAsia="仿宋" w:hAnsi="仿宋"/>
          <w:color w:val="000000" w:themeColor="text1"/>
          <w:sz w:val="28"/>
          <w:szCs w:val="28"/>
        </w:rPr>
      </w:pPr>
      <w:r w:rsidRPr="00C03644">
        <w:rPr>
          <w:rFonts w:ascii="仿宋" w:eastAsia="仿宋" w:hAnsi="仿宋" w:hint="eastAsia"/>
          <w:color w:val="000000" w:themeColor="text1"/>
          <w:sz w:val="28"/>
          <w:szCs w:val="28"/>
        </w:rPr>
        <w:t>（八）特殊学术专长类</w:t>
      </w:r>
    </w:p>
    <w:p w14:paraId="42B28304" w14:textId="77777777" w:rsidR="006D61DE" w:rsidRPr="004F7B74" w:rsidRDefault="006D61DE" w:rsidP="006D61DE">
      <w:pPr>
        <w:pStyle w:val="a3"/>
        <w:widowControl/>
        <w:spacing w:beforeAutospacing="0" w:afterAutospacing="0" w:line="360" w:lineRule="auto"/>
        <w:ind w:firstLineChars="200" w:firstLine="560"/>
        <w:jc w:val="both"/>
        <w:rPr>
          <w:rFonts w:ascii="仿宋" w:eastAsia="仿宋" w:hAnsi="仿宋"/>
          <w:color w:val="000000" w:themeColor="text1"/>
          <w:u w:val="single"/>
        </w:rPr>
      </w:pPr>
      <w:r w:rsidRPr="006D61DE">
        <w:rPr>
          <w:rFonts w:ascii="仿宋" w:eastAsia="仿宋" w:hAnsi="仿宋" w:hint="eastAsia"/>
          <w:color w:val="000000" w:themeColor="text1"/>
          <w:sz w:val="28"/>
          <w:szCs w:val="28"/>
        </w:rPr>
        <w:t>特殊学术专长纳入综合评定体系，</w:t>
      </w:r>
      <w:proofErr w:type="gramStart"/>
      <w:r w:rsidRPr="006D61DE">
        <w:rPr>
          <w:rFonts w:ascii="仿宋" w:eastAsia="仿宋" w:hAnsi="仿宋" w:hint="eastAsia"/>
          <w:color w:val="000000" w:themeColor="text1"/>
          <w:sz w:val="28"/>
          <w:szCs w:val="28"/>
        </w:rPr>
        <w:t>且按照</w:t>
      </w:r>
      <w:proofErr w:type="gramEnd"/>
      <w:r w:rsidRPr="006D61DE">
        <w:rPr>
          <w:rFonts w:ascii="仿宋" w:eastAsia="仿宋" w:hAnsi="仿宋" w:hint="eastAsia"/>
          <w:color w:val="000000" w:themeColor="text1"/>
          <w:sz w:val="28"/>
          <w:szCs w:val="28"/>
        </w:rPr>
        <w:t>以下条件和要求进行认定和遴选后方可获得加分。</w:t>
      </w:r>
    </w:p>
    <w:p w14:paraId="55590A97" w14:textId="45451D2F" w:rsidR="006D61DE" w:rsidRPr="006D61DE" w:rsidRDefault="006D61DE" w:rsidP="006D61DE">
      <w:pPr>
        <w:pStyle w:val="a3"/>
        <w:widowControl/>
        <w:spacing w:beforeAutospacing="0" w:afterAutospacing="0" w:line="360" w:lineRule="auto"/>
        <w:ind w:firstLineChars="200" w:firstLine="560"/>
        <w:jc w:val="both"/>
        <w:rPr>
          <w:rFonts w:ascii="仿宋" w:eastAsia="仿宋" w:hAnsi="仿宋"/>
          <w:color w:val="000000" w:themeColor="text1"/>
          <w:sz w:val="28"/>
          <w:szCs w:val="28"/>
        </w:rPr>
      </w:pPr>
      <w:r w:rsidRPr="006D61DE">
        <w:rPr>
          <w:rFonts w:ascii="仿宋" w:eastAsia="仿宋" w:hAnsi="仿宋" w:hint="eastAsia"/>
          <w:color w:val="000000" w:themeColor="text1"/>
          <w:sz w:val="28"/>
          <w:szCs w:val="28"/>
        </w:rPr>
        <w:t>1</w:t>
      </w:r>
      <w:r w:rsidRPr="006D61DE">
        <w:rPr>
          <w:rFonts w:ascii="仿宋" w:eastAsia="仿宋" w:hAnsi="仿宋"/>
          <w:color w:val="000000" w:themeColor="text1"/>
          <w:sz w:val="28"/>
          <w:szCs w:val="28"/>
        </w:rPr>
        <w:t>.</w:t>
      </w:r>
      <w:r w:rsidRPr="006D61DE">
        <w:rPr>
          <w:rFonts w:ascii="仿宋" w:eastAsia="仿宋" w:hAnsi="仿宋" w:hint="eastAsia"/>
          <w:color w:val="000000" w:themeColor="text1"/>
          <w:sz w:val="28"/>
          <w:szCs w:val="28"/>
        </w:rPr>
        <w:t>认定</w:t>
      </w:r>
      <w:r w:rsidRPr="006D61DE">
        <w:rPr>
          <w:rFonts w:ascii="仿宋" w:eastAsia="仿宋" w:hAnsi="仿宋"/>
          <w:color w:val="000000" w:themeColor="text1"/>
          <w:sz w:val="28"/>
          <w:szCs w:val="28"/>
        </w:rPr>
        <w:t>标准</w:t>
      </w:r>
      <w:r w:rsidRPr="006D61DE">
        <w:rPr>
          <w:rFonts w:ascii="仿宋" w:eastAsia="仿宋" w:hAnsi="仿宋" w:hint="eastAsia"/>
          <w:color w:val="000000" w:themeColor="text1"/>
          <w:sz w:val="28"/>
          <w:szCs w:val="28"/>
        </w:rPr>
        <w:t>（须符合</w:t>
      </w:r>
      <w:r w:rsidRPr="006D61DE">
        <w:rPr>
          <w:rFonts w:ascii="仿宋" w:eastAsia="仿宋" w:hAnsi="仿宋"/>
          <w:color w:val="000000" w:themeColor="text1"/>
          <w:sz w:val="28"/>
          <w:szCs w:val="28"/>
        </w:rPr>
        <w:t>以下条件之一</w:t>
      </w:r>
      <w:r w:rsidRPr="006D61DE">
        <w:rPr>
          <w:rFonts w:ascii="仿宋" w:eastAsia="仿宋" w:hAnsi="仿宋" w:hint="eastAsia"/>
          <w:color w:val="000000" w:themeColor="text1"/>
          <w:sz w:val="28"/>
          <w:szCs w:val="28"/>
        </w:rPr>
        <w:t>）</w:t>
      </w:r>
    </w:p>
    <w:p w14:paraId="53F83066" w14:textId="77777777" w:rsidR="006D61DE" w:rsidRPr="006D61DE" w:rsidRDefault="006D61DE" w:rsidP="006D61DE">
      <w:pPr>
        <w:pStyle w:val="a3"/>
        <w:widowControl/>
        <w:spacing w:beforeAutospacing="0" w:afterAutospacing="0" w:line="360" w:lineRule="auto"/>
        <w:ind w:firstLine="475"/>
        <w:jc w:val="both"/>
        <w:rPr>
          <w:rFonts w:ascii="仿宋" w:eastAsia="仿宋" w:hAnsi="仿宋"/>
          <w:color w:val="000000" w:themeColor="text1"/>
          <w:sz w:val="28"/>
          <w:szCs w:val="28"/>
        </w:rPr>
      </w:pPr>
      <w:r w:rsidRPr="006D61DE">
        <w:rPr>
          <w:rFonts w:ascii="Calibri" w:eastAsia="仿宋" w:hAnsi="Calibri" w:cs="Calibri"/>
          <w:color w:val="000000" w:themeColor="text1"/>
          <w:sz w:val="28"/>
          <w:szCs w:val="28"/>
        </w:rPr>
        <w:t> </w:t>
      </w:r>
      <w:r w:rsidRPr="006D61DE">
        <w:rPr>
          <w:rFonts w:ascii="仿宋" w:eastAsia="仿宋" w:hAnsi="仿宋" w:hint="eastAsia"/>
          <w:color w:val="000000" w:themeColor="text1"/>
          <w:sz w:val="28"/>
          <w:szCs w:val="28"/>
        </w:rPr>
        <w:t>（1）学生本科阶段在核心期刊（以学校科研成果认定目录为准）上以独立作者或第一作者发表与学业相关的科研论文；</w:t>
      </w:r>
    </w:p>
    <w:p w14:paraId="7365A852" w14:textId="41F5F329" w:rsidR="006D61DE" w:rsidRPr="006D61DE" w:rsidRDefault="006D61DE" w:rsidP="006D61DE">
      <w:pPr>
        <w:pStyle w:val="a3"/>
        <w:widowControl/>
        <w:spacing w:beforeAutospacing="0" w:afterAutospacing="0" w:line="360" w:lineRule="auto"/>
        <w:ind w:firstLine="475"/>
        <w:jc w:val="both"/>
        <w:rPr>
          <w:rFonts w:ascii="仿宋" w:eastAsia="仿宋" w:hAnsi="仿宋"/>
          <w:color w:val="000000" w:themeColor="text1"/>
          <w:sz w:val="28"/>
          <w:szCs w:val="28"/>
        </w:rPr>
      </w:pPr>
      <w:r w:rsidRPr="006D61DE">
        <w:rPr>
          <w:rFonts w:ascii="仿宋" w:eastAsia="仿宋" w:hAnsi="仿宋" w:hint="eastAsia"/>
          <w:color w:val="000000" w:themeColor="text1"/>
          <w:sz w:val="28"/>
          <w:szCs w:val="28"/>
        </w:rPr>
        <w:t>（2）作为主力成员参加与学业相关的国内权威科研竞赛（全国赛）并获得三等奖以上奖励（国际赛事参照执行，但不得低于国内赛事相关要求）。（此条认定</w:t>
      </w:r>
      <w:r w:rsidRPr="006D61DE">
        <w:rPr>
          <w:rFonts w:ascii="仿宋" w:eastAsia="仿宋" w:hAnsi="仿宋"/>
          <w:color w:val="000000" w:themeColor="text1"/>
          <w:sz w:val="28"/>
          <w:szCs w:val="28"/>
        </w:rPr>
        <w:t>标准与</w:t>
      </w:r>
      <w:r w:rsidRPr="006D61DE">
        <w:rPr>
          <w:rFonts w:ascii="仿宋" w:eastAsia="仿宋" w:hAnsi="仿宋" w:hint="eastAsia"/>
          <w:color w:val="000000" w:themeColor="text1"/>
          <w:sz w:val="28"/>
          <w:szCs w:val="28"/>
        </w:rPr>
        <w:t>附件</w:t>
      </w:r>
      <w:r w:rsidR="00D53F04">
        <w:rPr>
          <w:rFonts w:ascii="仿宋" w:eastAsia="仿宋" w:hAnsi="仿宋" w:hint="eastAsia"/>
          <w:color w:val="000000" w:themeColor="text1"/>
          <w:sz w:val="28"/>
          <w:szCs w:val="28"/>
        </w:rPr>
        <w:t>二</w:t>
      </w:r>
      <w:r w:rsidRPr="006D61DE">
        <w:rPr>
          <w:rFonts w:ascii="仿宋" w:eastAsia="仿宋" w:hAnsi="仿宋" w:hint="eastAsia"/>
          <w:color w:val="000000" w:themeColor="text1"/>
          <w:sz w:val="28"/>
          <w:szCs w:val="28"/>
        </w:rPr>
        <w:t>的奖励</w:t>
      </w:r>
      <w:r w:rsidRPr="006D61DE">
        <w:rPr>
          <w:rFonts w:ascii="仿宋" w:eastAsia="仿宋" w:hAnsi="仿宋"/>
          <w:color w:val="000000" w:themeColor="text1"/>
          <w:sz w:val="28"/>
          <w:szCs w:val="28"/>
        </w:rPr>
        <w:t>加分标准</w:t>
      </w:r>
      <w:r w:rsidRPr="006D61DE">
        <w:rPr>
          <w:rFonts w:ascii="仿宋" w:eastAsia="仿宋" w:hAnsi="仿宋" w:hint="eastAsia"/>
          <w:color w:val="000000" w:themeColor="text1"/>
          <w:sz w:val="28"/>
          <w:szCs w:val="28"/>
        </w:rPr>
        <w:t>不得重复使用）。</w:t>
      </w:r>
    </w:p>
    <w:p w14:paraId="1DF747E1" w14:textId="598E5AFA" w:rsidR="006D61DE" w:rsidRPr="006D61DE" w:rsidRDefault="006D61DE" w:rsidP="006D61DE">
      <w:pPr>
        <w:pStyle w:val="a3"/>
        <w:widowControl/>
        <w:spacing w:beforeAutospacing="0" w:afterAutospacing="0" w:line="360" w:lineRule="auto"/>
        <w:ind w:firstLineChars="200" w:firstLine="560"/>
        <w:jc w:val="both"/>
        <w:rPr>
          <w:rFonts w:ascii="仿宋" w:eastAsia="仿宋" w:hAnsi="仿宋"/>
          <w:color w:val="000000" w:themeColor="text1"/>
          <w:sz w:val="28"/>
          <w:szCs w:val="28"/>
        </w:rPr>
      </w:pPr>
      <w:r w:rsidRPr="006D61DE">
        <w:rPr>
          <w:rFonts w:ascii="仿宋" w:eastAsia="仿宋" w:hAnsi="仿宋" w:hint="eastAsia"/>
          <w:color w:val="000000" w:themeColor="text1"/>
          <w:sz w:val="28"/>
          <w:szCs w:val="28"/>
        </w:rPr>
        <w:t>2</w:t>
      </w:r>
      <w:r w:rsidRPr="006D61DE">
        <w:rPr>
          <w:rFonts w:ascii="仿宋" w:eastAsia="仿宋" w:hAnsi="仿宋"/>
          <w:color w:val="000000" w:themeColor="text1"/>
          <w:sz w:val="28"/>
          <w:szCs w:val="28"/>
        </w:rPr>
        <w:t>.</w:t>
      </w:r>
      <w:r w:rsidRPr="006D61DE">
        <w:rPr>
          <w:rFonts w:ascii="仿宋" w:eastAsia="仿宋" w:hAnsi="仿宋" w:hint="eastAsia"/>
          <w:color w:val="000000" w:themeColor="text1"/>
          <w:sz w:val="28"/>
          <w:szCs w:val="28"/>
        </w:rPr>
        <w:t>认定程序</w:t>
      </w:r>
    </w:p>
    <w:p w14:paraId="328D4068" w14:textId="77777777" w:rsidR="006D61DE" w:rsidRPr="006D61DE" w:rsidRDefault="006D61DE" w:rsidP="006D61DE">
      <w:pPr>
        <w:pStyle w:val="a3"/>
        <w:widowControl/>
        <w:spacing w:beforeAutospacing="0" w:afterAutospacing="0" w:line="360" w:lineRule="auto"/>
        <w:ind w:firstLineChars="200" w:firstLine="560"/>
        <w:jc w:val="both"/>
        <w:rPr>
          <w:rFonts w:ascii="仿宋" w:eastAsia="仿宋" w:hAnsi="仿宋"/>
          <w:color w:val="000000" w:themeColor="text1"/>
          <w:sz w:val="28"/>
          <w:szCs w:val="28"/>
        </w:rPr>
      </w:pPr>
      <w:r w:rsidRPr="006D61DE">
        <w:rPr>
          <w:rFonts w:ascii="仿宋" w:eastAsia="仿宋" w:hAnsi="仿宋" w:hint="eastAsia"/>
          <w:color w:val="000000" w:themeColor="text1"/>
          <w:sz w:val="28"/>
          <w:szCs w:val="28"/>
        </w:rPr>
        <w:t>（1）学生须符合本</w:t>
      </w:r>
      <w:proofErr w:type="gramStart"/>
      <w:r w:rsidRPr="006D61DE">
        <w:rPr>
          <w:rFonts w:ascii="仿宋" w:eastAsia="仿宋" w:hAnsi="仿宋" w:hint="eastAsia"/>
          <w:color w:val="000000" w:themeColor="text1"/>
          <w:sz w:val="28"/>
          <w:szCs w:val="28"/>
        </w:rPr>
        <w:t>学院推免工作</w:t>
      </w:r>
      <w:proofErr w:type="gramEnd"/>
      <w:r w:rsidRPr="006D61DE">
        <w:rPr>
          <w:rFonts w:ascii="仿宋" w:eastAsia="仿宋" w:hAnsi="仿宋" w:hint="eastAsia"/>
          <w:color w:val="000000" w:themeColor="text1"/>
          <w:sz w:val="28"/>
          <w:szCs w:val="28"/>
        </w:rPr>
        <w:t>实施细则中关于特殊学术专长的认定标准，并经三名本校本专业教授联名推荐，学院</w:t>
      </w:r>
      <w:r w:rsidRPr="006D61DE">
        <w:rPr>
          <w:rFonts w:ascii="仿宋" w:eastAsia="仿宋" w:hAnsi="仿宋"/>
          <w:color w:val="000000" w:themeColor="text1"/>
          <w:sz w:val="28"/>
          <w:szCs w:val="28"/>
        </w:rPr>
        <w:t>对</w:t>
      </w:r>
      <w:r w:rsidRPr="006D61DE">
        <w:rPr>
          <w:rFonts w:ascii="仿宋" w:eastAsia="仿宋" w:hAnsi="仿宋" w:hint="eastAsia"/>
          <w:color w:val="000000" w:themeColor="text1"/>
          <w:sz w:val="28"/>
          <w:szCs w:val="28"/>
        </w:rPr>
        <w:t>学生申请材料、教授亲笔推荐信均进行公示。</w:t>
      </w:r>
    </w:p>
    <w:p w14:paraId="6FEC9C10" w14:textId="77777777" w:rsidR="006D61DE" w:rsidRPr="006D61DE" w:rsidRDefault="006D61DE" w:rsidP="006D61DE">
      <w:pPr>
        <w:pStyle w:val="a3"/>
        <w:widowControl/>
        <w:spacing w:beforeAutospacing="0" w:afterAutospacing="0" w:line="360" w:lineRule="auto"/>
        <w:ind w:firstLineChars="200" w:firstLine="560"/>
        <w:jc w:val="both"/>
        <w:rPr>
          <w:rFonts w:ascii="仿宋" w:eastAsia="仿宋" w:hAnsi="仿宋"/>
          <w:color w:val="000000" w:themeColor="text1"/>
          <w:sz w:val="28"/>
          <w:szCs w:val="28"/>
        </w:rPr>
      </w:pPr>
      <w:r w:rsidRPr="006D61DE">
        <w:rPr>
          <w:rFonts w:ascii="仿宋" w:eastAsia="仿宋" w:hAnsi="仿宋" w:hint="eastAsia"/>
          <w:color w:val="000000" w:themeColor="text1"/>
          <w:sz w:val="28"/>
          <w:szCs w:val="28"/>
        </w:rPr>
        <w:t>（2）学院成立专家审核小组（专家组成员应具有相关学科副教授以上职称，一般不少于5人）对申请</w:t>
      </w:r>
      <w:proofErr w:type="gramStart"/>
      <w:r w:rsidRPr="006D61DE">
        <w:rPr>
          <w:rFonts w:ascii="仿宋" w:eastAsia="仿宋" w:hAnsi="仿宋" w:hint="eastAsia"/>
          <w:color w:val="000000" w:themeColor="text1"/>
          <w:sz w:val="28"/>
          <w:szCs w:val="28"/>
        </w:rPr>
        <w:t>推免学生</w:t>
      </w:r>
      <w:proofErr w:type="gramEnd"/>
      <w:r w:rsidRPr="006D61DE">
        <w:rPr>
          <w:rFonts w:ascii="仿宋" w:eastAsia="仿宋" w:hAnsi="仿宋" w:hint="eastAsia"/>
          <w:color w:val="000000" w:themeColor="text1"/>
          <w:sz w:val="28"/>
          <w:szCs w:val="28"/>
        </w:rPr>
        <w:t>的科研创新成果、论文、竞赛获奖奖项及内容进行审核鉴定，并组织学生在一定范围内进行公开答辩。如有多篇科研</w:t>
      </w:r>
      <w:r w:rsidRPr="006D61DE">
        <w:rPr>
          <w:rFonts w:ascii="仿宋" w:eastAsia="仿宋" w:hAnsi="仿宋" w:hint="eastAsia"/>
          <w:color w:val="000000" w:themeColor="text1"/>
          <w:sz w:val="28"/>
          <w:szCs w:val="28"/>
        </w:rPr>
        <w:lastRenderedPageBreak/>
        <w:t>成果，实行代表作评价，评价重点聚焦到创新质量和个人贡献。专家审核小组及每位成员给出明确审核鉴定意见并签字存档。答辩全程录音录像，并</w:t>
      </w:r>
      <w:r w:rsidRPr="006D61DE">
        <w:rPr>
          <w:rFonts w:ascii="仿宋" w:eastAsia="仿宋" w:hAnsi="仿宋"/>
          <w:color w:val="000000" w:themeColor="text1"/>
          <w:sz w:val="28"/>
          <w:szCs w:val="28"/>
        </w:rPr>
        <w:t>公示答辩</w:t>
      </w:r>
      <w:r w:rsidRPr="006D61DE">
        <w:rPr>
          <w:rFonts w:ascii="仿宋" w:eastAsia="仿宋" w:hAnsi="仿宋" w:hint="eastAsia"/>
          <w:color w:val="000000" w:themeColor="text1"/>
          <w:sz w:val="28"/>
          <w:szCs w:val="28"/>
        </w:rPr>
        <w:t>结果。</w:t>
      </w:r>
    </w:p>
    <w:p w14:paraId="632BFA30" w14:textId="777E2952" w:rsidR="006D61DE" w:rsidRDefault="006D61DE" w:rsidP="00B465E4">
      <w:pPr>
        <w:pStyle w:val="a3"/>
        <w:widowControl/>
        <w:spacing w:beforeAutospacing="0" w:afterAutospacing="0"/>
        <w:ind w:firstLineChars="200" w:firstLine="560"/>
        <w:jc w:val="both"/>
        <w:rPr>
          <w:rFonts w:ascii="仿宋" w:eastAsia="仿宋" w:hAnsi="仿宋"/>
          <w:color w:val="000000" w:themeColor="text1"/>
          <w:sz w:val="28"/>
          <w:szCs w:val="28"/>
        </w:rPr>
      </w:pPr>
      <w:r w:rsidRPr="006D61DE">
        <w:rPr>
          <w:rFonts w:ascii="仿宋" w:eastAsia="仿宋" w:hAnsi="仿宋" w:hint="eastAsia"/>
          <w:color w:val="000000" w:themeColor="text1"/>
          <w:sz w:val="28"/>
          <w:szCs w:val="28"/>
        </w:rPr>
        <w:t>（3）学生与直系亲属或学历、职称、职务明显高于本人者合作的科研成果、竞赛奖项等仅作为参考，不纳入学生</w:t>
      </w:r>
      <w:proofErr w:type="gramStart"/>
      <w:r w:rsidRPr="006D61DE">
        <w:rPr>
          <w:rFonts w:ascii="仿宋" w:eastAsia="仿宋" w:hAnsi="仿宋" w:hint="eastAsia"/>
          <w:color w:val="000000" w:themeColor="text1"/>
          <w:sz w:val="28"/>
          <w:szCs w:val="28"/>
        </w:rPr>
        <w:t>本人推免遴选</w:t>
      </w:r>
      <w:proofErr w:type="gramEnd"/>
      <w:r w:rsidRPr="006D61DE">
        <w:rPr>
          <w:rFonts w:ascii="仿宋" w:eastAsia="仿宋" w:hAnsi="仿宋" w:hint="eastAsia"/>
          <w:color w:val="000000" w:themeColor="text1"/>
          <w:sz w:val="28"/>
          <w:szCs w:val="28"/>
        </w:rPr>
        <w:t>综合评价成绩计算体系，</w:t>
      </w:r>
      <w:r w:rsidR="00D53F04">
        <w:rPr>
          <w:rFonts w:ascii="仿宋" w:eastAsia="仿宋" w:hAnsi="仿宋" w:hint="eastAsia"/>
          <w:color w:val="000000" w:themeColor="text1"/>
          <w:sz w:val="28"/>
          <w:szCs w:val="28"/>
        </w:rPr>
        <w:t>但在</w:t>
      </w:r>
      <w:r w:rsidRPr="006D61DE">
        <w:rPr>
          <w:rFonts w:ascii="仿宋" w:eastAsia="仿宋" w:hAnsi="仿宋" w:hint="eastAsia"/>
          <w:color w:val="000000" w:themeColor="text1"/>
          <w:sz w:val="28"/>
          <w:szCs w:val="28"/>
        </w:rPr>
        <w:t>同等条件下可优先考虑。</w:t>
      </w:r>
    </w:p>
    <w:p w14:paraId="2929DE54" w14:textId="77777777" w:rsidR="00B465E4" w:rsidRPr="006D61DE" w:rsidRDefault="00B465E4" w:rsidP="00B465E4">
      <w:pPr>
        <w:pStyle w:val="a3"/>
        <w:widowControl/>
        <w:spacing w:beforeAutospacing="0" w:afterAutospacing="0"/>
        <w:ind w:firstLineChars="200" w:firstLine="560"/>
        <w:jc w:val="both"/>
        <w:rPr>
          <w:rFonts w:ascii="仿宋" w:eastAsia="仿宋" w:hAnsi="仿宋"/>
          <w:color w:val="000000" w:themeColor="text1"/>
          <w:sz w:val="28"/>
          <w:szCs w:val="28"/>
        </w:rPr>
      </w:pPr>
      <w:r>
        <w:rPr>
          <w:rFonts w:ascii="仿宋" w:eastAsia="仿宋" w:hAnsi="仿宋" w:hint="eastAsia"/>
          <w:color w:val="000000" w:themeColor="text1"/>
          <w:sz w:val="28"/>
          <w:szCs w:val="28"/>
        </w:rPr>
        <w:t>（九）奖励加分项认定补充说明</w:t>
      </w:r>
    </w:p>
    <w:p w14:paraId="4642FCA7" w14:textId="6AA8BBF2" w:rsidR="00B465E4" w:rsidRDefault="00B465E4" w:rsidP="002B7C1F">
      <w:pPr>
        <w:pStyle w:val="a3"/>
        <w:widowControl/>
        <w:spacing w:beforeAutospacing="0" w:afterAutospacing="0"/>
        <w:ind w:firstLineChars="200" w:firstLine="560"/>
        <w:jc w:val="both"/>
        <w:rPr>
          <w:rFonts w:ascii="仿宋" w:eastAsia="仿宋" w:hAnsi="仿宋"/>
          <w:color w:val="000000" w:themeColor="text1"/>
          <w:sz w:val="28"/>
          <w:szCs w:val="28"/>
        </w:rPr>
      </w:pPr>
      <w:r>
        <w:rPr>
          <w:rFonts w:ascii="仿宋" w:eastAsia="仿宋" w:hAnsi="仿宋"/>
          <w:color w:val="000000" w:themeColor="text1"/>
          <w:sz w:val="28"/>
          <w:szCs w:val="28"/>
        </w:rPr>
        <w:t>1</w:t>
      </w:r>
      <w:r w:rsidR="002B7C1F">
        <w:rPr>
          <w:rFonts w:ascii="仿宋" w:eastAsia="仿宋" w:hAnsi="仿宋"/>
          <w:color w:val="000000" w:themeColor="text1"/>
          <w:sz w:val="28"/>
          <w:szCs w:val="28"/>
        </w:rPr>
        <w:t>.</w:t>
      </w:r>
      <w:r w:rsidR="002B7C1F">
        <w:rPr>
          <w:rFonts w:ascii="仿宋" w:eastAsia="仿宋" w:hAnsi="仿宋" w:hint="eastAsia"/>
          <w:color w:val="000000" w:themeColor="text1"/>
          <w:sz w:val="28"/>
          <w:szCs w:val="28"/>
        </w:rPr>
        <w:t>以上</w:t>
      </w:r>
      <w:r w:rsidR="006D61DE" w:rsidRPr="00C03644">
        <w:rPr>
          <w:rFonts w:ascii="仿宋" w:eastAsia="仿宋" w:hAnsi="仿宋" w:hint="eastAsia"/>
          <w:color w:val="000000" w:themeColor="text1"/>
          <w:sz w:val="28"/>
          <w:szCs w:val="28"/>
        </w:rPr>
        <w:t>所有奖励加分类须为在校学习期间获得</w:t>
      </w:r>
      <w:r w:rsidR="002B7C1F">
        <w:rPr>
          <w:rFonts w:ascii="仿宋" w:eastAsia="仿宋" w:hAnsi="仿宋" w:hint="eastAsia"/>
          <w:color w:val="000000" w:themeColor="text1"/>
          <w:sz w:val="28"/>
          <w:szCs w:val="28"/>
        </w:rPr>
        <w:t>；</w:t>
      </w:r>
      <w:r w:rsidR="00E77500" w:rsidRPr="00576AA3">
        <w:rPr>
          <w:rFonts w:ascii="仿宋" w:eastAsia="仿宋" w:hAnsi="仿宋" w:hint="eastAsia"/>
          <w:color w:val="000000" w:themeColor="text1"/>
          <w:sz w:val="28"/>
          <w:szCs w:val="28"/>
        </w:rPr>
        <w:t>团体</w:t>
      </w:r>
      <w:r w:rsidR="00E77500">
        <w:rPr>
          <w:rFonts w:ascii="仿宋" w:eastAsia="仿宋" w:hAnsi="仿宋" w:hint="eastAsia"/>
          <w:color w:val="000000" w:themeColor="text1"/>
          <w:sz w:val="28"/>
          <w:szCs w:val="28"/>
        </w:rPr>
        <w:t>项目、团队项目如果</w:t>
      </w:r>
      <w:r w:rsidR="00E77500" w:rsidRPr="002B7C1F">
        <w:rPr>
          <w:rFonts w:ascii="仿宋" w:eastAsia="仿宋" w:hAnsi="仿宋" w:hint="eastAsia"/>
          <w:color w:val="000000" w:themeColor="text1"/>
          <w:sz w:val="28"/>
          <w:szCs w:val="28"/>
        </w:rPr>
        <w:t>不区分</w:t>
      </w:r>
      <w:r w:rsidR="00E77500">
        <w:rPr>
          <w:rFonts w:ascii="仿宋" w:eastAsia="仿宋" w:hAnsi="仿宋" w:hint="eastAsia"/>
          <w:color w:val="000000" w:themeColor="text1"/>
          <w:sz w:val="28"/>
          <w:szCs w:val="28"/>
        </w:rPr>
        <w:t>排名或主持人</w:t>
      </w:r>
      <w:r w:rsidR="00E77500" w:rsidRPr="002B7C1F">
        <w:rPr>
          <w:rFonts w:ascii="仿宋" w:eastAsia="仿宋" w:hAnsi="仿宋" w:hint="eastAsia"/>
          <w:color w:val="000000" w:themeColor="text1"/>
          <w:sz w:val="28"/>
          <w:szCs w:val="28"/>
        </w:rPr>
        <w:t>的，全部</w:t>
      </w:r>
      <w:r w:rsidR="00E77500">
        <w:rPr>
          <w:rFonts w:ascii="仿宋" w:eastAsia="仿宋" w:hAnsi="仿宋" w:hint="eastAsia"/>
          <w:color w:val="000000" w:themeColor="text1"/>
          <w:sz w:val="28"/>
          <w:szCs w:val="28"/>
        </w:rPr>
        <w:t>成员按照该奖励得分</w:t>
      </w:r>
      <w:r w:rsidR="00E77500" w:rsidRPr="002B7C1F">
        <w:rPr>
          <w:rFonts w:ascii="仿宋" w:eastAsia="仿宋" w:hAnsi="仿宋" w:hint="eastAsia"/>
          <w:color w:val="000000" w:themeColor="text1"/>
          <w:sz w:val="28"/>
          <w:szCs w:val="28"/>
        </w:rPr>
        <w:t>的</w:t>
      </w:r>
      <w:proofErr w:type="gramStart"/>
      <w:r w:rsidR="00E77500">
        <w:rPr>
          <w:rFonts w:ascii="仿宋" w:eastAsia="仿宋" w:hAnsi="仿宋" w:hint="eastAsia"/>
          <w:color w:val="000000" w:themeColor="text1"/>
          <w:sz w:val="28"/>
          <w:szCs w:val="28"/>
        </w:rPr>
        <w:t>平均分加</w:t>
      </w:r>
      <w:r w:rsidR="00E77500" w:rsidRPr="002B7C1F">
        <w:rPr>
          <w:rFonts w:ascii="仿宋" w:eastAsia="仿宋" w:hAnsi="仿宋" w:hint="eastAsia"/>
          <w:color w:val="000000" w:themeColor="text1"/>
          <w:sz w:val="28"/>
          <w:szCs w:val="28"/>
        </w:rPr>
        <w:t>同样</w:t>
      </w:r>
      <w:proofErr w:type="gramEnd"/>
      <w:r w:rsidR="00E77500" w:rsidRPr="002B7C1F">
        <w:rPr>
          <w:rFonts w:ascii="仿宋" w:eastAsia="仿宋" w:hAnsi="仿宋" w:hint="eastAsia"/>
          <w:color w:val="000000" w:themeColor="text1"/>
          <w:sz w:val="28"/>
          <w:szCs w:val="28"/>
        </w:rPr>
        <w:t>的分</w:t>
      </w:r>
      <w:r w:rsidR="00E77500">
        <w:rPr>
          <w:rFonts w:ascii="仿宋" w:eastAsia="仿宋" w:hAnsi="仿宋" w:hint="eastAsia"/>
          <w:color w:val="000000" w:themeColor="text1"/>
          <w:sz w:val="28"/>
          <w:szCs w:val="28"/>
        </w:rPr>
        <w:t>。</w:t>
      </w:r>
    </w:p>
    <w:p w14:paraId="12E37F18" w14:textId="1F6B30A9" w:rsidR="00B465E4" w:rsidRDefault="00B465E4" w:rsidP="002B7C1F">
      <w:pPr>
        <w:pStyle w:val="a3"/>
        <w:widowControl/>
        <w:spacing w:beforeAutospacing="0" w:afterAutospacing="0"/>
        <w:ind w:firstLineChars="200" w:firstLine="560"/>
        <w:jc w:val="both"/>
        <w:rPr>
          <w:rFonts w:ascii="仿宋" w:eastAsia="仿宋" w:hAnsi="仿宋"/>
          <w:color w:val="000000" w:themeColor="text1"/>
          <w:sz w:val="28"/>
          <w:szCs w:val="28"/>
        </w:rPr>
      </w:pPr>
      <w:r>
        <w:rPr>
          <w:rFonts w:ascii="仿宋" w:eastAsia="仿宋" w:hAnsi="仿宋"/>
          <w:color w:val="000000" w:themeColor="text1"/>
          <w:sz w:val="28"/>
          <w:szCs w:val="28"/>
        </w:rPr>
        <w:t>2.</w:t>
      </w:r>
      <w:r w:rsidR="002B7C1F" w:rsidRPr="002B7C1F">
        <w:rPr>
          <w:rFonts w:ascii="仿宋" w:eastAsia="仿宋" w:hAnsi="仿宋" w:hint="eastAsia"/>
          <w:color w:val="000000" w:themeColor="text1"/>
          <w:sz w:val="28"/>
          <w:szCs w:val="28"/>
        </w:rPr>
        <w:t>上述规定的</w:t>
      </w:r>
      <w:r w:rsidR="002B7C1F" w:rsidRPr="002B7C1F">
        <w:rPr>
          <w:rFonts w:ascii="仿宋" w:eastAsia="仿宋" w:hAnsi="仿宋"/>
          <w:color w:val="000000" w:themeColor="text1"/>
          <w:sz w:val="28"/>
          <w:szCs w:val="28"/>
        </w:rPr>
        <w:t>（</w:t>
      </w:r>
      <w:r w:rsidR="002B7C1F" w:rsidRPr="002B7C1F">
        <w:rPr>
          <w:rFonts w:ascii="仿宋" w:eastAsia="仿宋" w:hAnsi="仿宋" w:hint="eastAsia"/>
          <w:color w:val="000000" w:themeColor="text1"/>
          <w:sz w:val="28"/>
          <w:szCs w:val="28"/>
        </w:rPr>
        <w:t>一</w:t>
      </w:r>
      <w:r w:rsidR="002B7C1F" w:rsidRPr="002B7C1F">
        <w:rPr>
          <w:rFonts w:ascii="仿宋" w:eastAsia="仿宋" w:hAnsi="仿宋"/>
          <w:color w:val="000000" w:themeColor="text1"/>
          <w:sz w:val="28"/>
          <w:szCs w:val="28"/>
        </w:rPr>
        <w:t>）</w:t>
      </w:r>
      <w:r w:rsidR="002B7C1F" w:rsidRPr="002B7C1F">
        <w:rPr>
          <w:rFonts w:ascii="仿宋" w:eastAsia="仿宋" w:hAnsi="仿宋" w:hint="eastAsia"/>
          <w:color w:val="000000" w:themeColor="text1"/>
          <w:sz w:val="28"/>
          <w:szCs w:val="28"/>
        </w:rPr>
        <w:t>至</w:t>
      </w:r>
      <w:r w:rsidR="002B7C1F" w:rsidRPr="002B7C1F">
        <w:rPr>
          <w:rFonts w:ascii="仿宋" w:eastAsia="仿宋" w:hAnsi="仿宋"/>
          <w:color w:val="000000" w:themeColor="text1"/>
          <w:sz w:val="28"/>
          <w:szCs w:val="28"/>
        </w:rPr>
        <w:t>（</w:t>
      </w:r>
      <w:r w:rsidR="002B7C1F" w:rsidRPr="002B7C1F">
        <w:rPr>
          <w:rFonts w:ascii="仿宋" w:eastAsia="仿宋" w:hAnsi="仿宋" w:hint="eastAsia"/>
          <w:color w:val="000000" w:themeColor="text1"/>
          <w:sz w:val="28"/>
          <w:szCs w:val="28"/>
        </w:rPr>
        <w:t>八</w:t>
      </w:r>
      <w:r w:rsidR="002B7C1F" w:rsidRPr="002B7C1F">
        <w:rPr>
          <w:rFonts w:ascii="仿宋" w:eastAsia="仿宋" w:hAnsi="仿宋"/>
          <w:color w:val="000000" w:themeColor="text1"/>
          <w:sz w:val="28"/>
          <w:szCs w:val="28"/>
        </w:rPr>
        <w:t>）</w:t>
      </w:r>
      <w:r w:rsidR="002B7C1F" w:rsidRPr="002B7C1F">
        <w:rPr>
          <w:rFonts w:ascii="仿宋" w:eastAsia="仿宋" w:hAnsi="仿宋" w:hint="eastAsia"/>
          <w:color w:val="000000" w:themeColor="text1"/>
          <w:sz w:val="28"/>
          <w:szCs w:val="28"/>
        </w:rPr>
        <w:t>类奖励加分，需要有荣誉证书（原件）或</w:t>
      </w:r>
      <w:r w:rsidR="002B7C1F" w:rsidRPr="002B7C1F">
        <w:rPr>
          <w:rFonts w:ascii="仿宋" w:eastAsia="仿宋" w:hAnsi="仿宋"/>
          <w:color w:val="000000" w:themeColor="text1"/>
          <w:sz w:val="28"/>
          <w:szCs w:val="28"/>
        </w:rPr>
        <w:t>官方文件</w:t>
      </w:r>
      <w:r w:rsidR="002B7C1F" w:rsidRPr="002B7C1F">
        <w:rPr>
          <w:rFonts w:ascii="仿宋" w:eastAsia="仿宋" w:hAnsi="仿宋" w:hint="eastAsia"/>
          <w:color w:val="000000" w:themeColor="text1"/>
          <w:sz w:val="28"/>
          <w:szCs w:val="28"/>
        </w:rPr>
        <w:t>佐证，级别认定与表2相同</w:t>
      </w:r>
      <w:r w:rsidR="00E77500">
        <w:rPr>
          <w:rFonts w:ascii="仿宋" w:eastAsia="仿宋" w:hAnsi="仿宋" w:hint="eastAsia"/>
          <w:color w:val="000000" w:themeColor="text1"/>
          <w:sz w:val="28"/>
          <w:szCs w:val="28"/>
        </w:rPr>
        <w:t>。</w:t>
      </w:r>
    </w:p>
    <w:p w14:paraId="3C8F68D3" w14:textId="3F3DE3DA" w:rsidR="00B465E4" w:rsidRDefault="00B465E4" w:rsidP="002B7C1F">
      <w:pPr>
        <w:pStyle w:val="a3"/>
        <w:widowControl/>
        <w:spacing w:beforeAutospacing="0" w:afterAutospacing="0"/>
        <w:ind w:firstLineChars="200" w:firstLine="560"/>
        <w:jc w:val="both"/>
        <w:rPr>
          <w:rFonts w:ascii="仿宋" w:eastAsia="仿宋" w:hAnsi="仿宋"/>
          <w:color w:val="000000" w:themeColor="text1"/>
          <w:sz w:val="28"/>
          <w:szCs w:val="28"/>
        </w:rPr>
      </w:pPr>
      <w:r>
        <w:rPr>
          <w:rFonts w:ascii="仿宋" w:eastAsia="仿宋" w:hAnsi="仿宋"/>
          <w:color w:val="000000" w:themeColor="text1"/>
          <w:sz w:val="28"/>
          <w:szCs w:val="28"/>
        </w:rPr>
        <w:t>3.</w:t>
      </w:r>
      <w:r w:rsidR="006D61DE" w:rsidRPr="00C03644">
        <w:rPr>
          <w:rFonts w:ascii="仿宋" w:eastAsia="仿宋" w:hAnsi="仿宋" w:hint="eastAsia"/>
          <w:color w:val="000000" w:themeColor="text1"/>
          <w:sz w:val="28"/>
          <w:szCs w:val="28"/>
        </w:rPr>
        <w:t>以上（一）至（五）类奖励总分不超过25分</w:t>
      </w:r>
      <w:r w:rsidR="002B7C1F">
        <w:rPr>
          <w:rFonts w:ascii="仿宋" w:eastAsia="仿宋" w:hAnsi="仿宋" w:hint="eastAsia"/>
          <w:color w:val="000000" w:themeColor="text1"/>
          <w:sz w:val="28"/>
          <w:szCs w:val="28"/>
        </w:rPr>
        <w:t>，</w:t>
      </w:r>
      <w:r w:rsidR="006D61DE" w:rsidRPr="00C03644">
        <w:rPr>
          <w:rFonts w:ascii="仿宋" w:eastAsia="仿宋" w:hAnsi="仿宋" w:hint="eastAsia"/>
          <w:color w:val="000000" w:themeColor="text1"/>
          <w:sz w:val="28"/>
          <w:szCs w:val="28"/>
        </w:rPr>
        <w:t>三个学年同一类型</w:t>
      </w:r>
      <w:r w:rsidR="002B7C1F">
        <w:rPr>
          <w:rFonts w:ascii="仿宋" w:eastAsia="仿宋" w:hAnsi="仿宋" w:hint="eastAsia"/>
          <w:color w:val="000000" w:themeColor="text1"/>
          <w:sz w:val="28"/>
          <w:szCs w:val="28"/>
        </w:rPr>
        <w:t>加分项</w:t>
      </w:r>
      <w:r w:rsidR="006D61DE" w:rsidRPr="00C03644">
        <w:rPr>
          <w:rFonts w:ascii="仿宋" w:eastAsia="仿宋" w:hAnsi="仿宋" w:hint="eastAsia"/>
          <w:color w:val="000000" w:themeColor="text1"/>
          <w:sz w:val="28"/>
          <w:szCs w:val="28"/>
        </w:rPr>
        <w:t>只</w:t>
      </w:r>
      <w:proofErr w:type="gramStart"/>
      <w:r w:rsidR="006D61DE" w:rsidRPr="00C03644">
        <w:rPr>
          <w:rFonts w:ascii="仿宋" w:eastAsia="仿宋" w:hAnsi="仿宋" w:hint="eastAsia"/>
          <w:color w:val="000000" w:themeColor="text1"/>
          <w:sz w:val="28"/>
          <w:szCs w:val="28"/>
        </w:rPr>
        <w:t>取最高</w:t>
      </w:r>
      <w:proofErr w:type="gramEnd"/>
      <w:r w:rsidR="006D61DE" w:rsidRPr="00C03644">
        <w:rPr>
          <w:rFonts w:ascii="仿宋" w:eastAsia="仿宋" w:hAnsi="仿宋" w:hint="eastAsia"/>
          <w:color w:val="000000" w:themeColor="text1"/>
          <w:sz w:val="28"/>
          <w:szCs w:val="28"/>
        </w:rPr>
        <w:t>一项</w:t>
      </w:r>
      <w:r w:rsidR="00E77500">
        <w:rPr>
          <w:rFonts w:ascii="仿宋" w:eastAsia="仿宋" w:hAnsi="仿宋" w:hint="eastAsia"/>
          <w:color w:val="000000" w:themeColor="text1"/>
          <w:sz w:val="28"/>
          <w:szCs w:val="28"/>
        </w:rPr>
        <w:t>。</w:t>
      </w:r>
    </w:p>
    <w:p w14:paraId="64B54DD4" w14:textId="6E535BAB" w:rsidR="002B7C1F" w:rsidRDefault="00B465E4" w:rsidP="002B7C1F">
      <w:pPr>
        <w:pStyle w:val="a3"/>
        <w:widowControl/>
        <w:spacing w:beforeAutospacing="0" w:afterAutospacing="0"/>
        <w:ind w:firstLineChars="200" w:firstLine="560"/>
        <w:jc w:val="both"/>
        <w:rPr>
          <w:rFonts w:ascii="仿宋" w:eastAsia="仿宋" w:hAnsi="仿宋"/>
          <w:color w:val="000000" w:themeColor="text1"/>
          <w:sz w:val="28"/>
          <w:szCs w:val="28"/>
        </w:rPr>
      </w:pPr>
      <w:r>
        <w:rPr>
          <w:rFonts w:ascii="仿宋" w:eastAsia="仿宋" w:hAnsi="仿宋"/>
          <w:color w:val="000000" w:themeColor="text1"/>
          <w:sz w:val="28"/>
          <w:szCs w:val="28"/>
        </w:rPr>
        <w:t>4.</w:t>
      </w:r>
      <w:r w:rsidR="006D61DE" w:rsidRPr="00C03644">
        <w:rPr>
          <w:rFonts w:ascii="仿宋" w:eastAsia="仿宋" w:hAnsi="仿宋" w:hint="eastAsia"/>
          <w:color w:val="000000" w:themeColor="text1"/>
          <w:sz w:val="28"/>
          <w:szCs w:val="28"/>
        </w:rPr>
        <w:t>以上（六）至（</w:t>
      </w:r>
      <w:r w:rsidR="006D61DE">
        <w:rPr>
          <w:rFonts w:ascii="仿宋" w:eastAsia="仿宋" w:hAnsi="仿宋" w:hint="eastAsia"/>
          <w:color w:val="000000" w:themeColor="text1"/>
          <w:sz w:val="28"/>
          <w:szCs w:val="28"/>
        </w:rPr>
        <w:t>八</w:t>
      </w:r>
      <w:r w:rsidR="006D61DE" w:rsidRPr="00C03644">
        <w:rPr>
          <w:rFonts w:ascii="仿宋" w:eastAsia="仿宋" w:hAnsi="仿宋" w:hint="eastAsia"/>
          <w:color w:val="000000" w:themeColor="text1"/>
          <w:sz w:val="28"/>
          <w:szCs w:val="28"/>
        </w:rPr>
        <w:t>）类</w:t>
      </w:r>
      <w:r w:rsidR="002B7C1F">
        <w:rPr>
          <w:rFonts w:ascii="仿宋" w:eastAsia="仿宋" w:hAnsi="仿宋" w:hint="eastAsia"/>
          <w:color w:val="000000" w:themeColor="text1"/>
          <w:sz w:val="28"/>
          <w:szCs w:val="28"/>
        </w:rPr>
        <w:t>为</w:t>
      </w:r>
      <w:r w:rsidR="006D61DE" w:rsidRPr="00C03644">
        <w:rPr>
          <w:rFonts w:ascii="仿宋" w:eastAsia="仿宋" w:hAnsi="仿宋" w:hint="eastAsia"/>
          <w:color w:val="000000" w:themeColor="text1"/>
          <w:sz w:val="28"/>
          <w:szCs w:val="28"/>
        </w:rPr>
        <w:t>单独加分</w:t>
      </w:r>
      <w:r w:rsidR="002B7C1F">
        <w:rPr>
          <w:rFonts w:ascii="仿宋" w:eastAsia="仿宋" w:hAnsi="仿宋" w:hint="eastAsia"/>
          <w:color w:val="000000" w:themeColor="text1"/>
          <w:sz w:val="28"/>
          <w:szCs w:val="28"/>
        </w:rPr>
        <w:t>项</w:t>
      </w:r>
      <w:r w:rsidR="006D61DE" w:rsidRPr="00C03644">
        <w:rPr>
          <w:rFonts w:ascii="仿宋" w:eastAsia="仿宋" w:hAnsi="仿宋" w:hint="eastAsia"/>
          <w:color w:val="000000" w:themeColor="text1"/>
          <w:sz w:val="28"/>
          <w:szCs w:val="28"/>
        </w:rPr>
        <w:t>，可以累计计入奖励总分（在此情况下奖励总分可以超过25分）</w:t>
      </w:r>
      <w:r w:rsidR="00E77500">
        <w:rPr>
          <w:rFonts w:ascii="仿宋" w:eastAsia="仿宋" w:hAnsi="仿宋" w:hint="eastAsia"/>
          <w:color w:val="000000" w:themeColor="text1"/>
          <w:sz w:val="28"/>
          <w:szCs w:val="28"/>
        </w:rPr>
        <w:t>。</w:t>
      </w:r>
    </w:p>
    <w:p w14:paraId="1A779C6E" w14:textId="3216D28A" w:rsidR="00B465E4" w:rsidRDefault="00B465E4" w:rsidP="002B7C1F">
      <w:pPr>
        <w:pStyle w:val="a3"/>
        <w:widowControl/>
        <w:spacing w:beforeAutospacing="0" w:afterAutospacing="0"/>
        <w:ind w:firstLineChars="200" w:firstLine="560"/>
        <w:jc w:val="both"/>
        <w:rPr>
          <w:rFonts w:ascii="仿宋" w:eastAsia="仿宋" w:hAnsi="仿宋"/>
          <w:color w:val="000000" w:themeColor="text1"/>
          <w:sz w:val="28"/>
          <w:szCs w:val="28"/>
        </w:rPr>
      </w:pPr>
      <w:r>
        <w:rPr>
          <w:rFonts w:ascii="仿宋" w:eastAsia="仿宋" w:hAnsi="仿宋" w:hint="eastAsia"/>
          <w:color w:val="000000" w:themeColor="text1"/>
          <w:sz w:val="28"/>
          <w:szCs w:val="28"/>
        </w:rPr>
        <w:t>5</w:t>
      </w:r>
      <w:r>
        <w:rPr>
          <w:rFonts w:ascii="仿宋" w:eastAsia="仿宋" w:hAnsi="仿宋"/>
          <w:color w:val="000000" w:themeColor="text1"/>
          <w:sz w:val="28"/>
          <w:szCs w:val="28"/>
        </w:rPr>
        <w:t>.</w:t>
      </w:r>
      <w:bookmarkStart w:id="1" w:name="_Hlk106050238"/>
      <w:r w:rsidR="000A1D41">
        <w:rPr>
          <w:rFonts w:ascii="仿宋" w:eastAsia="仿宋" w:hAnsi="仿宋" w:hint="eastAsia"/>
          <w:color w:val="000000" w:themeColor="text1"/>
          <w:sz w:val="28"/>
          <w:szCs w:val="28"/>
        </w:rPr>
        <w:t>所有</w:t>
      </w:r>
      <w:r w:rsidR="006409A7">
        <w:rPr>
          <w:rFonts w:ascii="仿宋" w:eastAsia="仿宋" w:hAnsi="仿宋" w:hint="eastAsia"/>
          <w:color w:val="000000" w:themeColor="text1"/>
          <w:sz w:val="28"/>
          <w:szCs w:val="28"/>
        </w:rPr>
        <w:t>专利</w:t>
      </w:r>
      <w:r w:rsidR="000A1D41">
        <w:rPr>
          <w:rFonts w:ascii="仿宋" w:eastAsia="仿宋" w:hAnsi="仿宋" w:hint="eastAsia"/>
          <w:color w:val="000000" w:themeColor="text1"/>
          <w:sz w:val="28"/>
          <w:szCs w:val="28"/>
        </w:rPr>
        <w:t>均</w:t>
      </w:r>
      <w:r w:rsidR="006409A7">
        <w:rPr>
          <w:rFonts w:ascii="仿宋" w:eastAsia="仿宋" w:hAnsi="仿宋" w:hint="eastAsia"/>
          <w:color w:val="000000" w:themeColor="text1"/>
          <w:sz w:val="28"/>
          <w:szCs w:val="28"/>
        </w:rPr>
        <w:t>不加分</w:t>
      </w:r>
      <w:r w:rsidR="00E77500">
        <w:rPr>
          <w:rFonts w:ascii="仿宋" w:eastAsia="仿宋" w:hAnsi="仿宋" w:hint="eastAsia"/>
          <w:color w:val="000000" w:themeColor="text1"/>
          <w:sz w:val="28"/>
          <w:szCs w:val="28"/>
        </w:rPr>
        <w:t>。如有</w:t>
      </w:r>
      <w:r w:rsidRPr="00B465E4">
        <w:rPr>
          <w:rFonts w:ascii="仿宋" w:eastAsia="仿宋" w:hAnsi="仿宋" w:hint="eastAsia"/>
          <w:color w:val="000000" w:themeColor="text1"/>
          <w:sz w:val="28"/>
          <w:szCs w:val="28"/>
        </w:rPr>
        <w:t>其他</w:t>
      </w:r>
      <w:r>
        <w:rPr>
          <w:rFonts w:ascii="仿宋" w:eastAsia="仿宋" w:hAnsi="仿宋" w:hint="eastAsia"/>
          <w:color w:val="000000" w:themeColor="text1"/>
          <w:sz w:val="28"/>
          <w:szCs w:val="28"/>
        </w:rPr>
        <w:t>奖励加分</w:t>
      </w:r>
      <w:r w:rsidR="00E77500">
        <w:rPr>
          <w:rFonts w:ascii="仿宋" w:eastAsia="仿宋" w:hAnsi="仿宋" w:hint="eastAsia"/>
          <w:color w:val="000000" w:themeColor="text1"/>
          <w:sz w:val="28"/>
          <w:szCs w:val="28"/>
        </w:rPr>
        <w:t>项</w:t>
      </w:r>
      <w:r w:rsidRPr="00B465E4">
        <w:rPr>
          <w:rFonts w:ascii="仿宋" w:eastAsia="仿宋" w:hAnsi="仿宋" w:hint="eastAsia"/>
          <w:color w:val="000000" w:themeColor="text1"/>
          <w:sz w:val="28"/>
          <w:szCs w:val="28"/>
        </w:rPr>
        <w:t>，</w:t>
      </w:r>
      <w:r w:rsidR="00E77500">
        <w:rPr>
          <w:rFonts w:ascii="仿宋" w:eastAsia="仿宋" w:hAnsi="仿宋" w:hint="eastAsia"/>
          <w:color w:val="000000" w:themeColor="text1"/>
          <w:sz w:val="28"/>
          <w:szCs w:val="28"/>
        </w:rPr>
        <w:t>其</w:t>
      </w:r>
      <w:r w:rsidRPr="00B465E4">
        <w:rPr>
          <w:rFonts w:ascii="仿宋" w:eastAsia="仿宋" w:hAnsi="仿宋" w:hint="eastAsia"/>
          <w:color w:val="000000" w:themeColor="text1"/>
          <w:sz w:val="28"/>
          <w:szCs w:val="28"/>
        </w:rPr>
        <w:t>奖励分值由</w:t>
      </w:r>
      <w:proofErr w:type="gramStart"/>
      <w:r w:rsidRPr="00B465E4">
        <w:rPr>
          <w:rFonts w:ascii="仿宋" w:eastAsia="仿宋" w:hAnsi="仿宋" w:hint="eastAsia"/>
          <w:color w:val="000000" w:themeColor="text1"/>
          <w:sz w:val="28"/>
          <w:szCs w:val="28"/>
        </w:rPr>
        <w:t>学院推免</w:t>
      </w:r>
      <w:r>
        <w:rPr>
          <w:rFonts w:ascii="仿宋" w:eastAsia="仿宋" w:hAnsi="仿宋" w:hint="eastAsia"/>
          <w:color w:val="000000" w:themeColor="text1"/>
          <w:sz w:val="28"/>
          <w:szCs w:val="28"/>
        </w:rPr>
        <w:t>工作</w:t>
      </w:r>
      <w:proofErr w:type="gramEnd"/>
      <w:r w:rsidRPr="00B465E4">
        <w:rPr>
          <w:rFonts w:ascii="仿宋" w:eastAsia="仿宋" w:hAnsi="仿宋" w:hint="eastAsia"/>
          <w:color w:val="000000" w:themeColor="text1"/>
          <w:sz w:val="28"/>
          <w:szCs w:val="28"/>
        </w:rPr>
        <w:t>小组</w:t>
      </w:r>
      <w:r>
        <w:rPr>
          <w:rFonts w:ascii="仿宋" w:eastAsia="仿宋" w:hAnsi="仿宋" w:hint="eastAsia"/>
          <w:color w:val="000000" w:themeColor="text1"/>
          <w:sz w:val="28"/>
          <w:szCs w:val="28"/>
        </w:rPr>
        <w:t>商定</w:t>
      </w:r>
      <w:r w:rsidR="00E77500">
        <w:rPr>
          <w:rFonts w:ascii="仿宋" w:eastAsia="仿宋" w:hAnsi="仿宋" w:hint="eastAsia"/>
          <w:color w:val="000000" w:themeColor="text1"/>
          <w:sz w:val="28"/>
          <w:szCs w:val="28"/>
        </w:rPr>
        <w:t>后</w:t>
      </w:r>
      <w:r w:rsidRPr="00B465E4">
        <w:rPr>
          <w:rFonts w:ascii="仿宋" w:eastAsia="仿宋" w:hAnsi="仿宋" w:hint="eastAsia"/>
          <w:color w:val="000000" w:themeColor="text1"/>
          <w:sz w:val="28"/>
          <w:szCs w:val="28"/>
        </w:rPr>
        <w:t>确定。</w:t>
      </w:r>
      <w:bookmarkEnd w:id="1"/>
    </w:p>
    <w:p w14:paraId="79B8D657" w14:textId="77777777" w:rsidR="004B58BC" w:rsidRPr="00E6759C" w:rsidRDefault="00D62D8A" w:rsidP="002B7C1F">
      <w:pPr>
        <w:pStyle w:val="a3"/>
        <w:widowControl/>
        <w:spacing w:beforeAutospacing="0" w:afterAutospacing="0"/>
        <w:jc w:val="center"/>
        <w:rPr>
          <w:rFonts w:ascii="仿宋" w:eastAsia="仿宋" w:hAnsi="仿宋"/>
          <w:b/>
          <w:color w:val="000000" w:themeColor="text1"/>
          <w:sz w:val="30"/>
          <w:szCs w:val="30"/>
        </w:rPr>
      </w:pPr>
      <w:r w:rsidRPr="00E6759C">
        <w:rPr>
          <w:rFonts w:ascii="仿宋" w:eastAsia="仿宋" w:hAnsi="仿宋" w:hint="eastAsia"/>
          <w:b/>
          <w:color w:val="000000" w:themeColor="text1"/>
          <w:sz w:val="30"/>
          <w:szCs w:val="30"/>
        </w:rPr>
        <w:t xml:space="preserve">第五章 </w:t>
      </w:r>
      <w:proofErr w:type="gramStart"/>
      <w:r w:rsidRPr="00E6759C">
        <w:rPr>
          <w:rFonts w:ascii="仿宋" w:eastAsia="仿宋" w:hAnsi="仿宋" w:hint="eastAsia"/>
          <w:b/>
          <w:color w:val="000000" w:themeColor="text1"/>
          <w:sz w:val="30"/>
          <w:szCs w:val="30"/>
        </w:rPr>
        <w:t>推免程序</w:t>
      </w:r>
      <w:proofErr w:type="gramEnd"/>
    </w:p>
    <w:p w14:paraId="4303B227" w14:textId="77777777" w:rsidR="004B58BC" w:rsidRPr="00E6759C" w:rsidRDefault="006C3BC6" w:rsidP="0084222D">
      <w:pPr>
        <w:pStyle w:val="a3"/>
        <w:widowControl/>
        <w:spacing w:beforeAutospacing="0" w:afterAutospacing="0"/>
        <w:ind w:firstLine="562"/>
        <w:jc w:val="both"/>
        <w:rPr>
          <w:rFonts w:ascii="仿宋" w:eastAsia="仿宋" w:hAnsi="仿宋"/>
          <w:color w:val="000000" w:themeColor="text1"/>
          <w:sz w:val="28"/>
          <w:szCs w:val="28"/>
        </w:rPr>
      </w:pPr>
      <w:r w:rsidRPr="00E6759C">
        <w:rPr>
          <w:rFonts w:ascii="仿宋" w:eastAsia="仿宋" w:hAnsi="仿宋" w:hint="eastAsia"/>
          <w:b/>
          <w:color w:val="000000" w:themeColor="text1"/>
          <w:sz w:val="28"/>
          <w:szCs w:val="28"/>
        </w:rPr>
        <w:t>第</w:t>
      </w:r>
      <w:r w:rsidR="00FC4873">
        <w:rPr>
          <w:rFonts w:ascii="仿宋" w:eastAsia="仿宋" w:hAnsi="仿宋" w:hint="eastAsia"/>
          <w:b/>
          <w:color w:val="000000" w:themeColor="text1"/>
          <w:sz w:val="28"/>
          <w:szCs w:val="28"/>
        </w:rPr>
        <w:t>十</w:t>
      </w:r>
      <w:r w:rsidR="00175E34">
        <w:rPr>
          <w:rFonts w:ascii="仿宋" w:eastAsia="仿宋" w:hAnsi="仿宋" w:hint="eastAsia"/>
          <w:b/>
          <w:color w:val="000000" w:themeColor="text1"/>
          <w:sz w:val="28"/>
          <w:szCs w:val="28"/>
        </w:rPr>
        <w:t>二</w:t>
      </w:r>
      <w:r w:rsidR="00D62D8A" w:rsidRPr="00E6759C">
        <w:rPr>
          <w:rFonts w:ascii="仿宋" w:eastAsia="仿宋" w:hAnsi="仿宋" w:hint="eastAsia"/>
          <w:b/>
          <w:color w:val="000000" w:themeColor="text1"/>
          <w:sz w:val="28"/>
          <w:szCs w:val="28"/>
        </w:rPr>
        <w:t>条</w:t>
      </w:r>
      <w:r w:rsidR="00E56740" w:rsidRPr="00E6759C">
        <w:rPr>
          <w:rFonts w:ascii="仿宋" w:eastAsia="仿宋" w:hAnsi="仿宋"/>
          <w:color w:val="000000" w:themeColor="text1"/>
          <w:sz w:val="28"/>
          <w:szCs w:val="28"/>
        </w:rPr>
        <w:t xml:space="preserve">  </w:t>
      </w:r>
      <w:proofErr w:type="gramStart"/>
      <w:r w:rsidR="00D62D8A" w:rsidRPr="00E6759C">
        <w:rPr>
          <w:rFonts w:ascii="仿宋" w:eastAsia="仿宋" w:hAnsi="仿宋" w:hint="eastAsia"/>
          <w:color w:val="000000" w:themeColor="text1"/>
          <w:sz w:val="28"/>
          <w:szCs w:val="28"/>
        </w:rPr>
        <w:t>学院推免工作</w:t>
      </w:r>
      <w:proofErr w:type="gramEnd"/>
      <w:r w:rsidR="00D62D8A" w:rsidRPr="00E6759C">
        <w:rPr>
          <w:rFonts w:ascii="仿宋" w:eastAsia="仿宋" w:hAnsi="仿宋" w:hint="eastAsia"/>
          <w:color w:val="000000" w:themeColor="text1"/>
          <w:sz w:val="28"/>
          <w:szCs w:val="28"/>
        </w:rPr>
        <w:t>按以下程序进行：</w:t>
      </w:r>
    </w:p>
    <w:p w14:paraId="7FD66764" w14:textId="77777777" w:rsidR="004B58BC" w:rsidRPr="00E6759C" w:rsidRDefault="00D62D8A" w:rsidP="0084222D">
      <w:pPr>
        <w:pStyle w:val="a3"/>
        <w:widowControl/>
        <w:spacing w:beforeAutospacing="0" w:afterAutospacing="0"/>
        <w:ind w:firstLine="562"/>
        <w:jc w:val="both"/>
        <w:rPr>
          <w:rFonts w:ascii="仿宋" w:eastAsia="仿宋" w:hAnsi="仿宋"/>
          <w:color w:val="000000" w:themeColor="text1"/>
          <w:sz w:val="28"/>
          <w:szCs w:val="28"/>
        </w:rPr>
      </w:pPr>
      <w:r w:rsidRPr="00E6759C">
        <w:rPr>
          <w:rFonts w:ascii="仿宋" w:eastAsia="仿宋" w:hAnsi="仿宋" w:hint="eastAsia"/>
          <w:color w:val="000000" w:themeColor="text1"/>
          <w:sz w:val="28"/>
          <w:szCs w:val="28"/>
        </w:rPr>
        <w:t>（一）学院根据学校分配的指标数量，确定本年度各专业推免生名额，制定工作计划并予以公布。</w:t>
      </w:r>
    </w:p>
    <w:p w14:paraId="5F4976BD" w14:textId="77777777" w:rsidR="004B58BC" w:rsidRPr="00E6759C" w:rsidRDefault="00D62D8A" w:rsidP="0084222D">
      <w:pPr>
        <w:pStyle w:val="a3"/>
        <w:widowControl/>
        <w:spacing w:beforeAutospacing="0" w:afterAutospacing="0"/>
        <w:ind w:firstLine="562"/>
        <w:jc w:val="both"/>
        <w:rPr>
          <w:rFonts w:ascii="仿宋" w:eastAsia="仿宋" w:hAnsi="仿宋"/>
          <w:color w:val="000000" w:themeColor="text1"/>
          <w:sz w:val="28"/>
          <w:szCs w:val="28"/>
        </w:rPr>
      </w:pPr>
      <w:r w:rsidRPr="00E6759C">
        <w:rPr>
          <w:rFonts w:ascii="仿宋" w:eastAsia="仿宋" w:hAnsi="仿宋" w:hint="eastAsia"/>
          <w:color w:val="000000" w:themeColor="text1"/>
          <w:sz w:val="28"/>
          <w:szCs w:val="28"/>
        </w:rPr>
        <w:lastRenderedPageBreak/>
        <w:t>（二）学院根据学校规定制定或</w:t>
      </w:r>
      <w:proofErr w:type="gramStart"/>
      <w:r w:rsidRPr="00E6759C">
        <w:rPr>
          <w:rFonts w:ascii="仿宋" w:eastAsia="仿宋" w:hAnsi="仿宋" w:hint="eastAsia"/>
          <w:color w:val="000000" w:themeColor="text1"/>
          <w:sz w:val="28"/>
          <w:szCs w:val="28"/>
        </w:rPr>
        <w:t>修订推免工作</w:t>
      </w:r>
      <w:proofErr w:type="gramEnd"/>
      <w:r w:rsidRPr="00E6759C">
        <w:rPr>
          <w:rFonts w:ascii="仿宋" w:eastAsia="仿宋" w:hAnsi="仿宋" w:hint="eastAsia"/>
          <w:color w:val="000000" w:themeColor="text1"/>
          <w:sz w:val="28"/>
          <w:szCs w:val="28"/>
        </w:rPr>
        <w:t>实施细则（包括指标分配、各类推免生推荐标准、工作程序等），连同</w:t>
      </w:r>
      <w:proofErr w:type="gramStart"/>
      <w:r w:rsidRPr="00E6759C">
        <w:rPr>
          <w:rFonts w:ascii="仿宋" w:eastAsia="仿宋" w:hAnsi="仿宋" w:hint="eastAsia"/>
          <w:color w:val="000000" w:themeColor="text1"/>
          <w:sz w:val="28"/>
          <w:szCs w:val="28"/>
        </w:rPr>
        <w:t>学院推免工作</w:t>
      </w:r>
      <w:proofErr w:type="gramEnd"/>
      <w:r w:rsidR="00E6759C">
        <w:rPr>
          <w:rFonts w:ascii="仿宋" w:eastAsia="仿宋" w:hAnsi="仿宋"/>
          <w:color w:val="000000" w:themeColor="text1"/>
          <w:sz w:val="28"/>
          <w:szCs w:val="28"/>
        </w:rPr>
        <w:t>小组</w:t>
      </w:r>
      <w:r w:rsidRPr="00E6759C">
        <w:rPr>
          <w:rFonts w:ascii="仿宋" w:eastAsia="仿宋" w:hAnsi="仿宋" w:hint="eastAsia"/>
          <w:color w:val="000000" w:themeColor="text1"/>
          <w:sz w:val="28"/>
          <w:szCs w:val="28"/>
        </w:rPr>
        <w:t>名单在本学院网站公布并报教务部备案。</w:t>
      </w:r>
    </w:p>
    <w:p w14:paraId="205D23FA" w14:textId="77777777" w:rsidR="004B58BC" w:rsidRPr="00E6759C" w:rsidRDefault="00D62D8A" w:rsidP="0084222D">
      <w:pPr>
        <w:pStyle w:val="a3"/>
        <w:widowControl/>
        <w:spacing w:beforeAutospacing="0" w:afterAutospacing="0"/>
        <w:ind w:firstLine="562"/>
        <w:jc w:val="both"/>
        <w:rPr>
          <w:rFonts w:ascii="仿宋" w:eastAsia="仿宋" w:hAnsi="仿宋"/>
          <w:color w:val="000000" w:themeColor="text1"/>
          <w:sz w:val="28"/>
          <w:szCs w:val="28"/>
        </w:rPr>
      </w:pPr>
      <w:r w:rsidRPr="00E6759C">
        <w:rPr>
          <w:rFonts w:ascii="仿宋" w:eastAsia="仿宋" w:hAnsi="仿宋" w:hint="eastAsia"/>
          <w:color w:val="000000" w:themeColor="text1"/>
          <w:sz w:val="28"/>
          <w:szCs w:val="28"/>
        </w:rPr>
        <w:t>（三）符合申请条件的学生，向学院提交申请，并附相关证明材料原件及复印件。</w:t>
      </w:r>
    </w:p>
    <w:p w14:paraId="3039F634" w14:textId="77777777" w:rsidR="00FE4246" w:rsidRPr="00E6759C" w:rsidRDefault="00D62D8A" w:rsidP="0084222D">
      <w:pPr>
        <w:pStyle w:val="a3"/>
        <w:widowControl/>
        <w:spacing w:beforeAutospacing="0" w:afterAutospacing="0"/>
        <w:ind w:firstLine="561"/>
        <w:jc w:val="both"/>
        <w:rPr>
          <w:rFonts w:ascii="仿宋" w:eastAsia="仿宋" w:hAnsi="仿宋"/>
          <w:color w:val="000000" w:themeColor="text1"/>
          <w:sz w:val="28"/>
          <w:szCs w:val="28"/>
        </w:rPr>
      </w:pPr>
      <w:r w:rsidRPr="00E6759C">
        <w:rPr>
          <w:rFonts w:ascii="仿宋" w:eastAsia="仿宋" w:hAnsi="仿宋" w:hint="eastAsia"/>
          <w:color w:val="000000" w:themeColor="text1"/>
          <w:sz w:val="28"/>
          <w:szCs w:val="28"/>
        </w:rPr>
        <w:t>（</w:t>
      </w:r>
      <w:r w:rsidR="00AA4191" w:rsidRPr="00E6759C">
        <w:rPr>
          <w:rFonts w:ascii="仿宋" w:eastAsia="仿宋" w:hAnsi="仿宋" w:hint="eastAsia"/>
          <w:color w:val="000000" w:themeColor="text1"/>
          <w:sz w:val="28"/>
          <w:szCs w:val="28"/>
        </w:rPr>
        <w:t>四</w:t>
      </w:r>
      <w:r w:rsidRPr="00E6759C">
        <w:rPr>
          <w:rFonts w:ascii="仿宋" w:eastAsia="仿宋" w:hAnsi="仿宋" w:hint="eastAsia"/>
          <w:color w:val="000000" w:themeColor="text1"/>
          <w:sz w:val="28"/>
          <w:szCs w:val="28"/>
        </w:rPr>
        <w:t>）学院依照实施细则对学生</w:t>
      </w:r>
      <w:r w:rsidR="00AA4191" w:rsidRPr="00E6759C">
        <w:rPr>
          <w:rFonts w:ascii="仿宋" w:eastAsia="仿宋" w:hAnsi="仿宋" w:hint="eastAsia"/>
          <w:color w:val="000000" w:themeColor="text1"/>
          <w:sz w:val="28"/>
          <w:szCs w:val="28"/>
        </w:rPr>
        <w:t>进行</w:t>
      </w:r>
      <w:r w:rsidRPr="00E6759C">
        <w:rPr>
          <w:rFonts w:ascii="仿宋" w:eastAsia="仿宋" w:hAnsi="仿宋" w:hint="eastAsia"/>
          <w:color w:val="000000" w:themeColor="text1"/>
          <w:sz w:val="28"/>
          <w:szCs w:val="28"/>
        </w:rPr>
        <w:t>综合评定，</w:t>
      </w:r>
      <w:proofErr w:type="gramStart"/>
      <w:r w:rsidRPr="00E6759C">
        <w:rPr>
          <w:rFonts w:ascii="仿宋" w:eastAsia="仿宋" w:hAnsi="仿宋" w:hint="eastAsia"/>
          <w:color w:val="000000" w:themeColor="text1"/>
          <w:sz w:val="28"/>
          <w:szCs w:val="28"/>
        </w:rPr>
        <w:t>上报推免工作</w:t>
      </w:r>
      <w:proofErr w:type="gramEnd"/>
      <w:r w:rsidRPr="00E6759C">
        <w:rPr>
          <w:rFonts w:ascii="仿宋" w:eastAsia="仿宋" w:hAnsi="仿宋" w:hint="eastAsia"/>
          <w:color w:val="000000" w:themeColor="text1"/>
          <w:sz w:val="28"/>
          <w:szCs w:val="28"/>
        </w:rPr>
        <w:t>小组会议择优确定</w:t>
      </w:r>
      <w:proofErr w:type="gramStart"/>
      <w:r w:rsidRPr="00E6759C">
        <w:rPr>
          <w:rFonts w:ascii="仿宋" w:eastAsia="仿宋" w:hAnsi="仿宋" w:hint="eastAsia"/>
          <w:color w:val="000000" w:themeColor="text1"/>
          <w:sz w:val="28"/>
          <w:szCs w:val="28"/>
        </w:rPr>
        <w:t>拟推免</w:t>
      </w:r>
      <w:proofErr w:type="gramEnd"/>
      <w:r w:rsidRPr="00E6759C">
        <w:rPr>
          <w:rFonts w:ascii="仿宋" w:eastAsia="仿宋" w:hAnsi="仿宋" w:hint="eastAsia"/>
          <w:color w:val="000000" w:themeColor="text1"/>
          <w:sz w:val="28"/>
          <w:szCs w:val="28"/>
        </w:rPr>
        <w:t>名单</w:t>
      </w:r>
      <w:r w:rsidR="009378CA">
        <w:rPr>
          <w:rFonts w:ascii="仿宋" w:eastAsia="仿宋" w:hAnsi="仿宋" w:hint="eastAsia"/>
          <w:color w:val="000000" w:themeColor="text1"/>
          <w:sz w:val="28"/>
          <w:szCs w:val="28"/>
        </w:rPr>
        <w:t>，</w:t>
      </w:r>
      <w:r w:rsidRPr="00E6759C">
        <w:rPr>
          <w:rFonts w:ascii="仿宋" w:eastAsia="仿宋" w:hAnsi="仿宋" w:hint="eastAsia"/>
          <w:color w:val="000000" w:themeColor="text1"/>
          <w:sz w:val="28"/>
          <w:szCs w:val="28"/>
        </w:rPr>
        <w:t>并在学院网站和公开场所对</w:t>
      </w:r>
      <w:proofErr w:type="gramStart"/>
      <w:r w:rsidRPr="00E6759C">
        <w:rPr>
          <w:rFonts w:ascii="仿宋" w:eastAsia="仿宋" w:hAnsi="仿宋" w:hint="eastAsia"/>
          <w:color w:val="000000" w:themeColor="text1"/>
          <w:sz w:val="28"/>
          <w:szCs w:val="28"/>
        </w:rPr>
        <w:t>学生推免名单</w:t>
      </w:r>
      <w:proofErr w:type="gramEnd"/>
      <w:r w:rsidRPr="00E6759C">
        <w:rPr>
          <w:rFonts w:ascii="仿宋" w:eastAsia="仿宋" w:hAnsi="仿宋" w:hint="eastAsia"/>
          <w:color w:val="000000" w:themeColor="text1"/>
          <w:sz w:val="28"/>
          <w:szCs w:val="28"/>
        </w:rPr>
        <w:t>和各类材料进行公示，以供师生查阅，接受师生监督，公示期不少于</w:t>
      </w:r>
      <w:r w:rsidR="009378CA">
        <w:rPr>
          <w:rFonts w:ascii="仿宋" w:eastAsia="仿宋" w:hAnsi="仿宋" w:hint="eastAsia"/>
          <w:color w:val="000000" w:themeColor="text1"/>
          <w:sz w:val="28"/>
          <w:szCs w:val="28"/>
        </w:rPr>
        <w:t>3</w:t>
      </w:r>
      <w:r w:rsidRPr="00E6759C">
        <w:rPr>
          <w:rFonts w:ascii="仿宋" w:eastAsia="仿宋" w:hAnsi="仿宋" w:hint="eastAsia"/>
          <w:color w:val="000000" w:themeColor="text1"/>
          <w:sz w:val="28"/>
          <w:szCs w:val="28"/>
        </w:rPr>
        <w:t>天，未经公示的推免生资格无效。</w:t>
      </w:r>
      <w:r w:rsidR="00FE4246" w:rsidRPr="00E6759C">
        <w:rPr>
          <w:rFonts w:ascii="仿宋" w:eastAsia="仿宋" w:hAnsi="仿宋" w:hint="eastAsia"/>
          <w:color w:val="000000" w:themeColor="text1"/>
          <w:sz w:val="28"/>
          <w:szCs w:val="28"/>
        </w:rPr>
        <w:t>公示期间公示内容不得修改，如有变动，需对变动部分做出说明，并对变动内容另行公示3天。</w:t>
      </w:r>
      <w:r w:rsidRPr="00E6759C">
        <w:rPr>
          <w:rFonts w:ascii="仿宋" w:eastAsia="仿宋" w:hAnsi="仿宋" w:hint="eastAsia"/>
          <w:color w:val="000000" w:themeColor="text1"/>
          <w:sz w:val="28"/>
          <w:szCs w:val="28"/>
        </w:rPr>
        <w:t>公示期结束后汇总最终名单，并经学院推免生工作小组负责人签字盖章后报送校领导小组办公室。</w:t>
      </w:r>
    </w:p>
    <w:p w14:paraId="3AA6EE33" w14:textId="77777777" w:rsidR="004B58BC" w:rsidRPr="00E6759C" w:rsidRDefault="00D62D8A" w:rsidP="0084222D">
      <w:pPr>
        <w:pStyle w:val="a3"/>
        <w:widowControl/>
        <w:spacing w:beforeAutospacing="0" w:afterAutospacing="0"/>
        <w:ind w:firstLine="561"/>
        <w:jc w:val="both"/>
        <w:rPr>
          <w:rFonts w:ascii="仿宋" w:eastAsia="仿宋" w:hAnsi="仿宋"/>
          <w:color w:val="000000" w:themeColor="text1"/>
          <w:sz w:val="28"/>
          <w:szCs w:val="28"/>
        </w:rPr>
      </w:pPr>
      <w:r w:rsidRPr="00E6759C">
        <w:rPr>
          <w:rFonts w:ascii="仿宋" w:eastAsia="仿宋" w:hAnsi="仿宋" w:hint="eastAsia"/>
          <w:color w:val="000000" w:themeColor="text1"/>
          <w:sz w:val="28"/>
          <w:szCs w:val="28"/>
        </w:rPr>
        <w:t>学生综合评定成绩的计算方式为：</w:t>
      </w:r>
    </w:p>
    <w:p w14:paraId="310CF50B" w14:textId="77777777" w:rsidR="004B58BC" w:rsidRPr="00E6759C" w:rsidRDefault="00D62D8A" w:rsidP="0084222D">
      <w:pPr>
        <w:pStyle w:val="a3"/>
        <w:widowControl/>
        <w:spacing w:beforeAutospacing="0" w:afterAutospacing="0"/>
        <w:ind w:firstLine="561"/>
        <w:jc w:val="both"/>
        <w:rPr>
          <w:rFonts w:ascii="仿宋" w:eastAsia="仿宋" w:hAnsi="仿宋"/>
          <w:color w:val="000000" w:themeColor="text1"/>
          <w:sz w:val="28"/>
          <w:szCs w:val="28"/>
        </w:rPr>
      </w:pPr>
      <w:r w:rsidRPr="00E6759C">
        <w:rPr>
          <w:rFonts w:ascii="仿宋" w:eastAsia="仿宋" w:hAnsi="仿宋" w:hint="eastAsia"/>
          <w:b/>
          <w:color w:val="000000" w:themeColor="text1"/>
          <w:sz w:val="28"/>
          <w:szCs w:val="28"/>
        </w:rPr>
        <w:t>综合评定成绩=（1—</w:t>
      </w:r>
      <w:r w:rsidR="00705209" w:rsidRPr="00E6759C">
        <w:rPr>
          <w:rFonts w:ascii="仿宋" w:eastAsia="仿宋" w:hAnsi="仿宋" w:hint="eastAsia"/>
          <w:b/>
          <w:color w:val="000000" w:themeColor="text1"/>
          <w:sz w:val="28"/>
          <w:szCs w:val="28"/>
        </w:rPr>
        <w:t>6</w:t>
      </w:r>
      <w:r w:rsidRPr="00E6759C">
        <w:rPr>
          <w:rFonts w:ascii="仿宋" w:eastAsia="仿宋" w:hAnsi="仿宋" w:hint="eastAsia"/>
          <w:b/>
          <w:color w:val="000000" w:themeColor="text1"/>
          <w:sz w:val="28"/>
          <w:szCs w:val="28"/>
        </w:rPr>
        <w:t>学期所有课程初次加权平均成绩）</w:t>
      </w:r>
      <w:r w:rsidR="00705209" w:rsidRPr="00E6759C">
        <w:rPr>
          <w:rFonts w:ascii="仿宋" w:eastAsia="仿宋" w:hAnsi="仿宋" w:hint="eastAsia"/>
          <w:b/>
          <w:color w:val="000000" w:themeColor="text1"/>
          <w:sz w:val="28"/>
          <w:szCs w:val="28"/>
        </w:rPr>
        <w:t>*85%+</w:t>
      </w:r>
      <w:r w:rsidRPr="00E6759C">
        <w:rPr>
          <w:rFonts w:ascii="仿宋" w:eastAsia="仿宋" w:hAnsi="仿宋" w:hint="eastAsia"/>
          <w:b/>
          <w:color w:val="000000" w:themeColor="text1"/>
          <w:sz w:val="28"/>
          <w:szCs w:val="28"/>
        </w:rPr>
        <w:t>（奖励总分）*15%</w:t>
      </w:r>
      <w:r w:rsidRPr="00E6759C">
        <w:rPr>
          <w:rFonts w:ascii="仿宋" w:eastAsia="仿宋" w:hAnsi="仿宋" w:hint="eastAsia"/>
          <w:color w:val="000000" w:themeColor="text1"/>
          <w:sz w:val="28"/>
          <w:szCs w:val="28"/>
        </w:rPr>
        <w:t>。</w:t>
      </w:r>
    </w:p>
    <w:p w14:paraId="59216AA8" w14:textId="77777777" w:rsidR="004B58BC" w:rsidRPr="00E6759C" w:rsidRDefault="00D62D8A" w:rsidP="00966FF4">
      <w:pPr>
        <w:pStyle w:val="a3"/>
        <w:widowControl/>
        <w:spacing w:beforeAutospacing="0" w:afterAutospacing="0"/>
        <w:jc w:val="center"/>
        <w:rPr>
          <w:rFonts w:ascii="仿宋" w:eastAsia="仿宋" w:hAnsi="仿宋"/>
          <w:b/>
          <w:color w:val="000000" w:themeColor="text1"/>
          <w:sz w:val="30"/>
          <w:szCs w:val="30"/>
        </w:rPr>
      </w:pPr>
      <w:r w:rsidRPr="00E6759C">
        <w:rPr>
          <w:rFonts w:ascii="仿宋" w:eastAsia="仿宋" w:hAnsi="仿宋" w:hint="eastAsia"/>
          <w:b/>
          <w:color w:val="000000" w:themeColor="text1"/>
          <w:sz w:val="30"/>
          <w:szCs w:val="30"/>
        </w:rPr>
        <w:t>第六章 管理与监督</w:t>
      </w:r>
    </w:p>
    <w:p w14:paraId="720589B1" w14:textId="77777777" w:rsidR="004B58BC" w:rsidRPr="00E6759C" w:rsidRDefault="006C3BC6" w:rsidP="0084222D">
      <w:pPr>
        <w:pStyle w:val="a3"/>
        <w:widowControl/>
        <w:spacing w:beforeAutospacing="0" w:afterAutospacing="0"/>
        <w:ind w:firstLine="562"/>
        <w:jc w:val="both"/>
        <w:rPr>
          <w:rFonts w:ascii="仿宋" w:eastAsia="仿宋" w:hAnsi="仿宋"/>
          <w:color w:val="000000" w:themeColor="text1"/>
          <w:sz w:val="28"/>
          <w:szCs w:val="28"/>
        </w:rPr>
      </w:pPr>
      <w:r w:rsidRPr="00E6759C">
        <w:rPr>
          <w:rFonts w:ascii="仿宋" w:eastAsia="仿宋" w:hAnsi="仿宋" w:hint="eastAsia"/>
          <w:b/>
          <w:color w:val="000000" w:themeColor="text1"/>
          <w:sz w:val="28"/>
          <w:szCs w:val="28"/>
        </w:rPr>
        <w:t>第</w:t>
      </w:r>
      <w:r w:rsidR="00FC4873">
        <w:rPr>
          <w:rFonts w:ascii="仿宋" w:eastAsia="仿宋" w:hAnsi="仿宋" w:hint="eastAsia"/>
          <w:b/>
          <w:color w:val="000000" w:themeColor="text1"/>
          <w:sz w:val="28"/>
          <w:szCs w:val="28"/>
        </w:rPr>
        <w:t>十</w:t>
      </w:r>
      <w:r w:rsidR="00175E34">
        <w:rPr>
          <w:rFonts w:ascii="仿宋" w:eastAsia="仿宋" w:hAnsi="仿宋" w:hint="eastAsia"/>
          <w:b/>
          <w:color w:val="000000" w:themeColor="text1"/>
          <w:sz w:val="28"/>
          <w:szCs w:val="28"/>
        </w:rPr>
        <w:t>三</w:t>
      </w:r>
      <w:r w:rsidR="00D62D8A" w:rsidRPr="00E6759C">
        <w:rPr>
          <w:rFonts w:ascii="仿宋" w:eastAsia="仿宋" w:hAnsi="仿宋" w:hint="eastAsia"/>
          <w:b/>
          <w:color w:val="000000" w:themeColor="text1"/>
          <w:sz w:val="28"/>
          <w:szCs w:val="28"/>
        </w:rPr>
        <w:t>条</w:t>
      </w:r>
      <w:r w:rsidR="00E56740" w:rsidRPr="00E6759C">
        <w:rPr>
          <w:rFonts w:ascii="仿宋" w:eastAsia="仿宋" w:hAnsi="仿宋"/>
          <w:color w:val="000000" w:themeColor="text1"/>
          <w:sz w:val="28"/>
          <w:szCs w:val="28"/>
        </w:rPr>
        <w:t xml:space="preserve"> </w:t>
      </w:r>
      <w:r w:rsidR="00D62D8A" w:rsidRPr="00E6759C">
        <w:rPr>
          <w:rFonts w:ascii="仿宋" w:eastAsia="仿宋" w:hAnsi="仿宋" w:hint="eastAsia"/>
          <w:color w:val="000000" w:themeColor="text1"/>
          <w:sz w:val="28"/>
          <w:szCs w:val="28"/>
        </w:rPr>
        <w:t>学院</w:t>
      </w:r>
      <w:r w:rsidR="009378CA">
        <w:rPr>
          <w:rFonts w:ascii="仿宋" w:eastAsia="仿宋" w:hAnsi="仿宋" w:hint="eastAsia"/>
          <w:color w:val="000000" w:themeColor="text1"/>
          <w:sz w:val="28"/>
          <w:szCs w:val="28"/>
        </w:rPr>
        <w:t>将</w:t>
      </w:r>
      <w:r w:rsidR="00D62D8A" w:rsidRPr="00E6759C">
        <w:rPr>
          <w:rFonts w:ascii="仿宋" w:eastAsia="仿宋" w:hAnsi="仿宋" w:hint="eastAsia"/>
          <w:color w:val="000000" w:themeColor="text1"/>
          <w:sz w:val="28"/>
          <w:szCs w:val="28"/>
        </w:rPr>
        <w:t>加强管理，</w:t>
      </w:r>
      <w:r w:rsidR="00FE4246" w:rsidRPr="00E6759C">
        <w:rPr>
          <w:rFonts w:ascii="仿宋" w:eastAsia="仿宋" w:hAnsi="仿宋" w:hint="eastAsia"/>
          <w:color w:val="000000" w:themeColor="text1"/>
          <w:sz w:val="28"/>
          <w:szCs w:val="28"/>
        </w:rPr>
        <w:t>严格审核，</w:t>
      </w:r>
      <w:r w:rsidR="00D62D8A" w:rsidRPr="00E6759C">
        <w:rPr>
          <w:rFonts w:ascii="仿宋" w:eastAsia="仿宋" w:hAnsi="仿宋" w:hint="eastAsia"/>
          <w:color w:val="000000" w:themeColor="text1"/>
          <w:sz w:val="28"/>
          <w:szCs w:val="28"/>
        </w:rPr>
        <w:t>完善监督制度。</w:t>
      </w:r>
      <w:proofErr w:type="gramStart"/>
      <w:r w:rsidR="00D62D8A" w:rsidRPr="00E6759C">
        <w:rPr>
          <w:rFonts w:ascii="仿宋" w:eastAsia="仿宋" w:hAnsi="仿宋" w:hint="eastAsia"/>
          <w:color w:val="000000" w:themeColor="text1"/>
          <w:sz w:val="28"/>
          <w:szCs w:val="28"/>
        </w:rPr>
        <w:t>涉及推免工作</w:t>
      </w:r>
      <w:proofErr w:type="gramEnd"/>
      <w:r w:rsidR="00D62D8A" w:rsidRPr="00E6759C">
        <w:rPr>
          <w:rFonts w:ascii="仿宋" w:eastAsia="仿宋" w:hAnsi="仿宋" w:hint="eastAsia"/>
          <w:color w:val="000000" w:themeColor="text1"/>
          <w:sz w:val="28"/>
          <w:szCs w:val="28"/>
        </w:rPr>
        <w:t>的原则、方法、程序和结果等重要事项应认真研究，集体决策。</w:t>
      </w:r>
      <w:r w:rsidR="00FE4246" w:rsidRPr="00E6759C">
        <w:rPr>
          <w:rFonts w:ascii="仿宋" w:eastAsia="仿宋" w:hAnsi="仿宋" w:hint="eastAsia"/>
          <w:color w:val="000000" w:themeColor="text1"/>
          <w:sz w:val="28"/>
          <w:szCs w:val="28"/>
        </w:rPr>
        <w:t>学院</w:t>
      </w:r>
      <w:r w:rsidR="009378CA">
        <w:rPr>
          <w:rFonts w:ascii="仿宋" w:eastAsia="仿宋" w:hAnsi="仿宋" w:hint="eastAsia"/>
          <w:color w:val="000000" w:themeColor="text1"/>
          <w:sz w:val="28"/>
          <w:szCs w:val="28"/>
        </w:rPr>
        <w:t>将</w:t>
      </w:r>
      <w:r w:rsidR="00FE4246" w:rsidRPr="00E6759C">
        <w:rPr>
          <w:rFonts w:ascii="仿宋" w:eastAsia="仿宋" w:hAnsi="仿宋" w:hint="eastAsia"/>
          <w:color w:val="000000" w:themeColor="text1"/>
          <w:sz w:val="28"/>
          <w:szCs w:val="28"/>
        </w:rPr>
        <w:t>严格审核推免生的申请表、成绩单、证明材料等各项推荐材料，坚决杜绝弄虚作假。</w:t>
      </w:r>
    </w:p>
    <w:p w14:paraId="59804342" w14:textId="77777777" w:rsidR="004F3E69" w:rsidRPr="00E6759C" w:rsidRDefault="00FC4873" w:rsidP="0084222D">
      <w:pPr>
        <w:pStyle w:val="a3"/>
        <w:widowControl/>
        <w:spacing w:beforeAutospacing="0" w:afterAutospacing="0"/>
        <w:ind w:firstLine="562"/>
        <w:jc w:val="both"/>
        <w:rPr>
          <w:rFonts w:ascii="仿宋" w:eastAsia="仿宋" w:hAnsi="仿宋"/>
          <w:color w:val="000000" w:themeColor="text1"/>
          <w:sz w:val="28"/>
          <w:szCs w:val="28"/>
        </w:rPr>
      </w:pPr>
      <w:r>
        <w:rPr>
          <w:rFonts w:ascii="仿宋" w:eastAsia="仿宋" w:hAnsi="仿宋" w:hint="eastAsia"/>
          <w:b/>
          <w:color w:val="000000" w:themeColor="text1"/>
          <w:sz w:val="28"/>
          <w:szCs w:val="28"/>
        </w:rPr>
        <w:t>第</w:t>
      </w:r>
      <w:r w:rsidR="00E6759C">
        <w:rPr>
          <w:rFonts w:ascii="仿宋" w:eastAsia="仿宋" w:hAnsi="仿宋" w:hint="eastAsia"/>
          <w:b/>
          <w:color w:val="000000" w:themeColor="text1"/>
          <w:sz w:val="28"/>
          <w:szCs w:val="28"/>
        </w:rPr>
        <w:t>十</w:t>
      </w:r>
      <w:r w:rsidR="00175E34">
        <w:rPr>
          <w:rFonts w:ascii="仿宋" w:eastAsia="仿宋" w:hAnsi="仿宋" w:hint="eastAsia"/>
          <w:b/>
          <w:color w:val="000000" w:themeColor="text1"/>
          <w:sz w:val="28"/>
          <w:szCs w:val="28"/>
        </w:rPr>
        <w:t>四</w:t>
      </w:r>
      <w:r w:rsidR="00D62D8A" w:rsidRPr="00E6759C">
        <w:rPr>
          <w:rFonts w:ascii="仿宋" w:eastAsia="仿宋" w:hAnsi="仿宋" w:hint="eastAsia"/>
          <w:b/>
          <w:color w:val="000000" w:themeColor="text1"/>
          <w:sz w:val="28"/>
          <w:szCs w:val="28"/>
        </w:rPr>
        <w:t>条</w:t>
      </w:r>
      <w:r w:rsidR="00E56740" w:rsidRPr="00E6759C">
        <w:rPr>
          <w:rFonts w:ascii="仿宋" w:eastAsia="仿宋" w:hAnsi="仿宋"/>
          <w:color w:val="000000" w:themeColor="text1"/>
          <w:sz w:val="28"/>
          <w:szCs w:val="28"/>
        </w:rPr>
        <w:t xml:space="preserve"> </w:t>
      </w:r>
      <w:r w:rsidR="004F3E69" w:rsidRPr="00E6759C">
        <w:rPr>
          <w:rFonts w:ascii="仿宋" w:eastAsia="仿宋" w:hAnsi="仿宋" w:hint="eastAsia"/>
          <w:color w:val="000000" w:themeColor="text1"/>
          <w:sz w:val="28"/>
          <w:szCs w:val="28"/>
        </w:rPr>
        <w:t>学院建立健全回避制度，要求</w:t>
      </w:r>
      <w:proofErr w:type="gramStart"/>
      <w:r w:rsidR="004F3E69" w:rsidRPr="00E6759C">
        <w:rPr>
          <w:rFonts w:ascii="仿宋" w:eastAsia="仿宋" w:hAnsi="仿宋" w:hint="eastAsia"/>
          <w:color w:val="000000" w:themeColor="text1"/>
          <w:sz w:val="28"/>
          <w:szCs w:val="28"/>
        </w:rPr>
        <w:t>推免相关</w:t>
      </w:r>
      <w:proofErr w:type="gramEnd"/>
      <w:r w:rsidR="004F3E69" w:rsidRPr="00E6759C">
        <w:rPr>
          <w:rFonts w:ascii="仿宋" w:eastAsia="仿宋" w:hAnsi="仿宋" w:hint="eastAsia"/>
          <w:color w:val="000000" w:themeColor="text1"/>
          <w:sz w:val="28"/>
          <w:szCs w:val="28"/>
        </w:rPr>
        <w:t>工作人员有直系亲属或利益相关人员</w:t>
      </w:r>
      <w:proofErr w:type="gramStart"/>
      <w:r w:rsidR="004F3E69" w:rsidRPr="00E6759C">
        <w:rPr>
          <w:rFonts w:ascii="仿宋" w:eastAsia="仿宋" w:hAnsi="仿宋" w:hint="eastAsia"/>
          <w:color w:val="000000" w:themeColor="text1"/>
          <w:sz w:val="28"/>
          <w:szCs w:val="28"/>
        </w:rPr>
        <w:t>参加推免的</w:t>
      </w:r>
      <w:proofErr w:type="gramEnd"/>
      <w:r w:rsidR="004F3E69" w:rsidRPr="00E6759C">
        <w:rPr>
          <w:rFonts w:ascii="仿宋" w:eastAsia="仿宋" w:hAnsi="仿宋" w:hint="eastAsia"/>
          <w:color w:val="000000" w:themeColor="text1"/>
          <w:sz w:val="28"/>
          <w:szCs w:val="28"/>
        </w:rPr>
        <w:t>须主动申请回避，有非直系亲属等</w:t>
      </w:r>
      <w:proofErr w:type="gramStart"/>
      <w:r w:rsidR="004F3E69" w:rsidRPr="00E6759C">
        <w:rPr>
          <w:rFonts w:ascii="仿宋" w:eastAsia="仿宋" w:hAnsi="仿宋" w:hint="eastAsia"/>
          <w:color w:val="000000" w:themeColor="text1"/>
          <w:sz w:val="28"/>
          <w:szCs w:val="28"/>
        </w:rPr>
        <w:t>参加推免的</w:t>
      </w:r>
      <w:proofErr w:type="gramEnd"/>
      <w:r w:rsidR="004F3E69" w:rsidRPr="00E6759C">
        <w:rPr>
          <w:rFonts w:ascii="仿宋" w:eastAsia="仿宋" w:hAnsi="仿宋" w:hint="eastAsia"/>
          <w:color w:val="000000" w:themeColor="text1"/>
          <w:sz w:val="28"/>
          <w:szCs w:val="28"/>
        </w:rPr>
        <w:t>须主动报备；相关学生</w:t>
      </w:r>
      <w:proofErr w:type="gramStart"/>
      <w:r w:rsidR="004F3E69" w:rsidRPr="00E6759C">
        <w:rPr>
          <w:rFonts w:ascii="仿宋" w:eastAsia="仿宋" w:hAnsi="仿宋" w:hint="eastAsia"/>
          <w:color w:val="000000" w:themeColor="text1"/>
          <w:sz w:val="28"/>
          <w:szCs w:val="28"/>
        </w:rPr>
        <w:t>申请推免资格</w:t>
      </w:r>
      <w:proofErr w:type="gramEnd"/>
      <w:r w:rsidR="004F3E69" w:rsidRPr="00E6759C">
        <w:rPr>
          <w:rFonts w:ascii="仿宋" w:eastAsia="仿宋" w:hAnsi="仿宋" w:hint="eastAsia"/>
          <w:color w:val="000000" w:themeColor="text1"/>
          <w:sz w:val="28"/>
          <w:szCs w:val="28"/>
        </w:rPr>
        <w:t>时须主动报备声明。对未按规定报备声明回避关</w:t>
      </w:r>
      <w:r w:rsidR="004F3E69" w:rsidRPr="00E6759C">
        <w:rPr>
          <w:rFonts w:ascii="仿宋" w:eastAsia="仿宋" w:hAnsi="仿宋" w:hint="eastAsia"/>
          <w:color w:val="000000" w:themeColor="text1"/>
          <w:sz w:val="28"/>
          <w:szCs w:val="28"/>
        </w:rPr>
        <w:lastRenderedPageBreak/>
        <w:t>系的</w:t>
      </w:r>
      <w:proofErr w:type="gramStart"/>
      <w:r w:rsidR="004F3E69" w:rsidRPr="00E6759C">
        <w:rPr>
          <w:rFonts w:ascii="仿宋" w:eastAsia="仿宋" w:hAnsi="仿宋" w:hint="eastAsia"/>
          <w:color w:val="000000" w:themeColor="text1"/>
          <w:sz w:val="28"/>
          <w:szCs w:val="28"/>
        </w:rPr>
        <w:t>推免相关</w:t>
      </w:r>
      <w:proofErr w:type="gramEnd"/>
      <w:r w:rsidR="004F3E69" w:rsidRPr="00E6759C">
        <w:rPr>
          <w:rFonts w:ascii="仿宋" w:eastAsia="仿宋" w:hAnsi="仿宋" w:hint="eastAsia"/>
          <w:color w:val="000000" w:themeColor="text1"/>
          <w:sz w:val="28"/>
          <w:szCs w:val="28"/>
        </w:rPr>
        <w:t>工作人员，学校将依规依纪严肃处理；对未按规定报备声明回避关系且影响</w:t>
      </w:r>
      <w:proofErr w:type="gramStart"/>
      <w:r w:rsidR="004F3E69" w:rsidRPr="00E6759C">
        <w:rPr>
          <w:rFonts w:ascii="仿宋" w:eastAsia="仿宋" w:hAnsi="仿宋" w:hint="eastAsia"/>
          <w:color w:val="000000" w:themeColor="text1"/>
          <w:sz w:val="28"/>
          <w:szCs w:val="28"/>
        </w:rPr>
        <w:t>推免过程</w:t>
      </w:r>
      <w:proofErr w:type="gramEnd"/>
      <w:r w:rsidR="004F3E69" w:rsidRPr="00E6759C">
        <w:rPr>
          <w:rFonts w:ascii="仿宋" w:eastAsia="仿宋" w:hAnsi="仿宋" w:hint="eastAsia"/>
          <w:color w:val="000000" w:themeColor="text1"/>
          <w:sz w:val="28"/>
          <w:szCs w:val="28"/>
        </w:rPr>
        <w:t>和结果公平公正的学生，学校将取消</w:t>
      </w:r>
      <w:proofErr w:type="gramStart"/>
      <w:r w:rsidR="004F3E69" w:rsidRPr="00E6759C">
        <w:rPr>
          <w:rFonts w:ascii="仿宋" w:eastAsia="仿宋" w:hAnsi="仿宋" w:hint="eastAsia"/>
          <w:color w:val="000000" w:themeColor="text1"/>
          <w:sz w:val="28"/>
          <w:szCs w:val="28"/>
        </w:rPr>
        <w:t>其推免资格</w:t>
      </w:r>
      <w:proofErr w:type="gramEnd"/>
      <w:r w:rsidR="004F3E69" w:rsidRPr="00E6759C">
        <w:rPr>
          <w:rFonts w:ascii="仿宋" w:eastAsia="仿宋" w:hAnsi="仿宋" w:hint="eastAsia"/>
          <w:color w:val="000000" w:themeColor="text1"/>
          <w:sz w:val="28"/>
          <w:szCs w:val="28"/>
        </w:rPr>
        <w:t>。</w:t>
      </w:r>
    </w:p>
    <w:p w14:paraId="28A133D6" w14:textId="77777777" w:rsidR="004B58BC" w:rsidRPr="00E6759C" w:rsidRDefault="006C3BC6" w:rsidP="0084222D">
      <w:pPr>
        <w:pStyle w:val="a3"/>
        <w:widowControl/>
        <w:spacing w:beforeAutospacing="0" w:afterAutospacing="0"/>
        <w:ind w:firstLine="562"/>
        <w:jc w:val="both"/>
        <w:rPr>
          <w:rFonts w:ascii="仿宋" w:eastAsia="仿宋" w:hAnsi="仿宋"/>
          <w:color w:val="000000" w:themeColor="text1"/>
          <w:sz w:val="28"/>
          <w:szCs w:val="28"/>
        </w:rPr>
      </w:pPr>
      <w:r w:rsidRPr="00E6759C">
        <w:rPr>
          <w:rFonts w:ascii="仿宋" w:eastAsia="仿宋" w:hAnsi="仿宋" w:hint="eastAsia"/>
          <w:b/>
          <w:color w:val="000000" w:themeColor="text1"/>
          <w:sz w:val="28"/>
          <w:szCs w:val="28"/>
        </w:rPr>
        <w:t>第</w:t>
      </w:r>
      <w:r w:rsidR="00E6759C">
        <w:rPr>
          <w:rFonts w:ascii="仿宋" w:eastAsia="仿宋" w:hAnsi="仿宋" w:hint="eastAsia"/>
          <w:b/>
          <w:color w:val="000000" w:themeColor="text1"/>
          <w:sz w:val="28"/>
          <w:szCs w:val="28"/>
        </w:rPr>
        <w:t>十</w:t>
      </w:r>
      <w:r w:rsidR="00175E34">
        <w:rPr>
          <w:rFonts w:ascii="仿宋" w:eastAsia="仿宋" w:hAnsi="仿宋" w:hint="eastAsia"/>
          <w:b/>
          <w:color w:val="000000" w:themeColor="text1"/>
          <w:sz w:val="28"/>
          <w:szCs w:val="28"/>
        </w:rPr>
        <w:t>五</w:t>
      </w:r>
      <w:r w:rsidR="004F3E69" w:rsidRPr="00E6759C">
        <w:rPr>
          <w:rFonts w:ascii="仿宋" w:eastAsia="仿宋" w:hAnsi="仿宋" w:hint="eastAsia"/>
          <w:b/>
          <w:color w:val="000000" w:themeColor="text1"/>
          <w:sz w:val="28"/>
          <w:szCs w:val="28"/>
        </w:rPr>
        <w:t>条</w:t>
      </w:r>
      <w:r w:rsidR="00E56740" w:rsidRPr="00E6759C">
        <w:rPr>
          <w:rFonts w:ascii="仿宋" w:eastAsia="仿宋" w:hAnsi="仿宋" w:hint="eastAsia"/>
          <w:color w:val="000000" w:themeColor="text1"/>
          <w:sz w:val="28"/>
          <w:szCs w:val="28"/>
        </w:rPr>
        <w:t xml:space="preserve"> </w:t>
      </w:r>
      <w:r w:rsidR="00D62D8A" w:rsidRPr="00E6759C">
        <w:rPr>
          <w:rFonts w:ascii="仿宋" w:eastAsia="仿宋" w:hAnsi="仿宋" w:hint="eastAsia"/>
          <w:color w:val="000000" w:themeColor="text1"/>
          <w:sz w:val="28"/>
          <w:szCs w:val="28"/>
        </w:rPr>
        <w:t>学院应将推免生政策规定、有关推免生资格、申诉渠道等公开。</w:t>
      </w:r>
    </w:p>
    <w:p w14:paraId="4B4E720E" w14:textId="77777777" w:rsidR="004B58BC" w:rsidRPr="00E6759C" w:rsidRDefault="006C3BC6" w:rsidP="0084222D">
      <w:pPr>
        <w:pStyle w:val="a3"/>
        <w:widowControl/>
        <w:spacing w:beforeAutospacing="0" w:afterAutospacing="0"/>
        <w:ind w:firstLine="562"/>
        <w:jc w:val="both"/>
        <w:rPr>
          <w:rFonts w:ascii="仿宋" w:eastAsia="仿宋" w:hAnsi="仿宋"/>
          <w:color w:val="000000" w:themeColor="text1"/>
          <w:sz w:val="28"/>
          <w:szCs w:val="28"/>
        </w:rPr>
      </w:pPr>
      <w:r w:rsidRPr="00E6759C">
        <w:rPr>
          <w:rFonts w:ascii="仿宋" w:eastAsia="仿宋" w:hAnsi="仿宋" w:hint="eastAsia"/>
          <w:b/>
          <w:color w:val="000000" w:themeColor="text1"/>
          <w:sz w:val="28"/>
          <w:szCs w:val="28"/>
        </w:rPr>
        <w:t>第</w:t>
      </w:r>
      <w:r w:rsidR="00E6759C">
        <w:rPr>
          <w:rFonts w:ascii="仿宋" w:eastAsia="仿宋" w:hAnsi="仿宋" w:hint="eastAsia"/>
          <w:b/>
          <w:color w:val="000000" w:themeColor="text1"/>
          <w:sz w:val="28"/>
          <w:szCs w:val="28"/>
        </w:rPr>
        <w:t>十</w:t>
      </w:r>
      <w:r w:rsidR="00175E34">
        <w:rPr>
          <w:rFonts w:ascii="仿宋" w:eastAsia="仿宋" w:hAnsi="仿宋" w:hint="eastAsia"/>
          <w:b/>
          <w:color w:val="000000" w:themeColor="text1"/>
          <w:sz w:val="28"/>
          <w:szCs w:val="28"/>
        </w:rPr>
        <w:t>六</w:t>
      </w:r>
      <w:r w:rsidR="004F3E69" w:rsidRPr="00E6759C">
        <w:rPr>
          <w:rFonts w:ascii="仿宋" w:eastAsia="仿宋" w:hAnsi="仿宋" w:hint="eastAsia"/>
          <w:b/>
          <w:color w:val="000000" w:themeColor="text1"/>
          <w:sz w:val="28"/>
          <w:szCs w:val="28"/>
        </w:rPr>
        <w:t>条</w:t>
      </w:r>
      <w:r w:rsidR="00E56740" w:rsidRPr="00E6759C">
        <w:rPr>
          <w:rFonts w:ascii="仿宋" w:eastAsia="仿宋" w:hAnsi="仿宋"/>
          <w:color w:val="000000" w:themeColor="text1"/>
          <w:sz w:val="28"/>
          <w:szCs w:val="28"/>
        </w:rPr>
        <w:t xml:space="preserve"> </w:t>
      </w:r>
      <w:r w:rsidR="00D62D8A" w:rsidRPr="00E6759C">
        <w:rPr>
          <w:rFonts w:ascii="仿宋" w:eastAsia="仿宋" w:hAnsi="仿宋" w:hint="eastAsia"/>
          <w:color w:val="000000" w:themeColor="text1"/>
          <w:sz w:val="28"/>
          <w:szCs w:val="28"/>
        </w:rPr>
        <w:t>学生</w:t>
      </w:r>
      <w:proofErr w:type="gramStart"/>
      <w:r w:rsidR="00D62D8A" w:rsidRPr="00E6759C">
        <w:rPr>
          <w:rFonts w:ascii="仿宋" w:eastAsia="仿宋" w:hAnsi="仿宋" w:hint="eastAsia"/>
          <w:color w:val="000000" w:themeColor="text1"/>
          <w:sz w:val="28"/>
          <w:szCs w:val="28"/>
        </w:rPr>
        <w:t>对推免工作</w:t>
      </w:r>
      <w:proofErr w:type="gramEnd"/>
      <w:r w:rsidR="00D62D8A" w:rsidRPr="00E6759C">
        <w:rPr>
          <w:rFonts w:ascii="仿宋" w:eastAsia="仿宋" w:hAnsi="仿宋" w:hint="eastAsia"/>
          <w:color w:val="000000" w:themeColor="text1"/>
          <w:sz w:val="28"/>
          <w:szCs w:val="28"/>
        </w:rPr>
        <w:t>有意见、建议或者申诉、举报，应先向</w:t>
      </w:r>
      <w:proofErr w:type="gramStart"/>
      <w:r w:rsidR="00D62D8A" w:rsidRPr="00E6759C">
        <w:rPr>
          <w:rFonts w:ascii="仿宋" w:eastAsia="仿宋" w:hAnsi="仿宋" w:hint="eastAsia"/>
          <w:color w:val="000000" w:themeColor="text1"/>
          <w:sz w:val="28"/>
          <w:szCs w:val="28"/>
        </w:rPr>
        <w:t>学院推免工作</w:t>
      </w:r>
      <w:proofErr w:type="gramEnd"/>
      <w:r w:rsidR="00D62D8A" w:rsidRPr="00E6759C">
        <w:rPr>
          <w:rFonts w:ascii="仿宋" w:eastAsia="仿宋" w:hAnsi="仿宋" w:hint="eastAsia"/>
          <w:color w:val="000000" w:themeColor="text1"/>
          <w:sz w:val="28"/>
          <w:szCs w:val="28"/>
        </w:rPr>
        <w:t>小组反映。学生对学院的处理意见不服，可向校领导小组反映，校领导小组同时为该项工作申诉受理机构。</w:t>
      </w:r>
    </w:p>
    <w:p w14:paraId="1B7A70B5" w14:textId="77777777" w:rsidR="004B58BC" w:rsidRPr="00E6759C" w:rsidRDefault="006C3BC6" w:rsidP="0084222D">
      <w:pPr>
        <w:pStyle w:val="a3"/>
        <w:widowControl/>
        <w:spacing w:beforeAutospacing="0" w:afterAutospacing="0"/>
        <w:ind w:firstLine="562"/>
        <w:jc w:val="both"/>
        <w:rPr>
          <w:rFonts w:ascii="仿宋" w:eastAsia="仿宋" w:hAnsi="仿宋"/>
          <w:color w:val="000000" w:themeColor="text1"/>
          <w:sz w:val="28"/>
          <w:szCs w:val="28"/>
        </w:rPr>
      </w:pPr>
      <w:r w:rsidRPr="00E6759C">
        <w:rPr>
          <w:rFonts w:ascii="仿宋" w:eastAsia="仿宋" w:hAnsi="仿宋" w:hint="eastAsia"/>
          <w:b/>
          <w:color w:val="000000" w:themeColor="text1"/>
          <w:sz w:val="28"/>
          <w:szCs w:val="28"/>
        </w:rPr>
        <w:t>第</w:t>
      </w:r>
      <w:r w:rsidR="00E6759C">
        <w:rPr>
          <w:rFonts w:ascii="仿宋" w:eastAsia="仿宋" w:hAnsi="仿宋" w:hint="eastAsia"/>
          <w:b/>
          <w:color w:val="000000" w:themeColor="text1"/>
          <w:sz w:val="28"/>
          <w:szCs w:val="28"/>
        </w:rPr>
        <w:t>十</w:t>
      </w:r>
      <w:r w:rsidR="00175E34">
        <w:rPr>
          <w:rFonts w:ascii="仿宋" w:eastAsia="仿宋" w:hAnsi="仿宋" w:hint="eastAsia"/>
          <w:b/>
          <w:color w:val="000000" w:themeColor="text1"/>
          <w:sz w:val="28"/>
          <w:szCs w:val="28"/>
        </w:rPr>
        <w:t>七</w:t>
      </w:r>
      <w:r w:rsidR="004F3E69" w:rsidRPr="00E6759C">
        <w:rPr>
          <w:rFonts w:ascii="仿宋" w:eastAsia="仿宋" w:hAnsi="仿宋" w:hint="eastAsia"/>
          <w:b/>
          <w:color w:val="000000" w:themeColor="text1"/>
          <w:sz w:val="28"/>
          <w:szCs w:val="28"/>
        </w:rPr>
        <w:t>条</w:t>
      </w:r>
      <w:r w:rsidR="00E56740" w:rsidRPr="00E6759C">
        <w:rPr>
          <w:rFonts w:ascii="仿宋" w:eastAsia="仿宋" w:hAnsi="仿宋"/>
          <w:color w:val="000000" w:themeColor="text1"/>
          <w:sz w:val="28"/>
          <w:szCs w:val="28"/>
        </w:rPr>
        <w:t xml:space="preserve"> </w:t>
      </w:r>
      <w:proofErr w:type="gramStart"/>
      <w:r w:rsidR="00D62D8A" w:rsidRPr="00E6759C">
        <w:rPr>
          <w:rFonts w:ascii="仿宋" w:eastAsia="仿宋" w:hAnsi="仿宋" w:hint="eastAsia"/>
          <w:color w:val="000000" w:themeColor="text1"/>
          <w:sz w:val="28"/>
          <w:szCs w:val="28"/>
        </w:rPr>
        <w:t>在推免工作</w:t>
      </w:r>
      <w:proofErr w:type="gramEnd"/>
      <w:r w:rsidR="00D62D8A" w:rsidRPr="00E6759C">
        <w:rPr>
          <w:rFonts w:ascii="仿宋" w:eastAsia="仿宋" w:hAnsi="仿宋" w:hint="eastAsia"/>
          <w:color w:val="000000" w:themeColor="text1"/>
          <w:sz w:val="28"/>
          <w:szCs w:val="28"/>
        </w:rPr>
        <w:t>中有弄虚作假、徇私舞弊、学术不端等情况，一经发现，取消相关学生推免生资格</w:t>
      </w:r>
      <w:r w:rsidR="001F54DD" w:rsidRPr="00E6759C">
        <w:rPr>
          <w:rFonts w:ascii="仿宋" w:eastAsia="仿宋" w:hAnsi="仿宋" w:hint="eastAsia"/>
          <w:color w:val="000000" w:themeColor="text1"/>
          <w:sz w:val="28"/>
          <w:szCs w:val="28"/>
        </w:rPr>
        <w:t>，</w:t>
      </w:r>
      <w:r w:rsidR="001F54DD" w:rsidRPr="0084222D">
        <w:rPr>
          <w:rFonts w:ascii="仿宋" w:eastAsia="仿宋" w:hAnsi="仿宋"/>
          <w:color w:val="000000" w:themeColor="text1"/>
          <w:sz w:val="28"/>
          <w:szCs w:val="28"/>
        </w:rPr>
        <w:t>并视情节给予相</w:t>
      </w:r>
      <w:proofErr w:type="gramStart"/>
      <w:r w:rsidR="001F54DD" w:rsidRPr="0084222D">
        <w:rPr>
          <w:rFonts w:ascii="仿宋" w:eastAsia="仿宋" w:hAnsi="仿宋"/>
          <w:color w:val="000000" w:themeColor="text1"/>
          <w:sz w:val="28"/>
          <w:szCs w:val="28"/>
        </w:rPr>
        <w:t>关涉事</w:t>
      </w:r>
      <w:proofErr w:type="gramEnd"/>
      <w:r w:rsidR="001F54DD" w:rsidRPr="0084222D">
        <w:rPr>
          <w:rFonts w:ascii="仿宋" w:eastAsia="仿宋" w:hAnsi="仿宋"/>
          <w:color w:val="000000" w:themeColor="text1"/>
          <w:sz w:val="28"/>
          <w:szCs w:val="28"/>
        </w:rPr>
        <w:t>人员相应处理，直至纪律处分。</w:t>
      </w:r>
      <w:r w:rsidR="001F54DD" w:rsidRPr="0084222D">
        <w:rPr>
          <w:rFonts w:ascii="仿宋" w:eastAsia="仿宋" w:hAnsi="仿宋" w:hint="eastAsia"/>
          <w:color w:val="000000" w:themeColor="text1"/>
          <w:sz w:val="28"/>
          <w:szCs w:val="28"/>
        </w:rPr>
        <w:t>涉嫌违法</w:t>
      </w:r>
      <w:r w:rsidR="001F54DD" w:rsidRPr="0084222D">
        <w:rPr>
          <w:rFonts w:ascii="仿宋" w:eastAsia="仿宋" w:hAnsi="仿宋"/>
          <w:color w:val="000000" w:themeColor="text1"/>
          <w:sz w:val="28"/>
          <w:szCs w:val="28"/>
        </w:rPr>
        <w:t>犯罪的交由司法机关处理。</w:t>
      </w:r>
    </w:p>
    <w:p w14:paraId="43429FA1" w14:textId="77777777" w:rsidR="004B58BC" w:rsidRPr="00E6759C" w:rsidRDefault="006C3BC6" w:rsidP="0084222D">
      <w:pPr>
        <w:pStyle w:val="a3"/>
        <w:widowControl/>
        <w:spacing w:beforeAutospacing="0" w:afterAutospacing="0"/>
        <w:ind w:firstLine="562"/>
        <w:jc w:val="both"/>
        <w:rPr>
          <w:rFonts w:ascii="仿宋" w:eastAsia="仿宋" w:hAnsi="仿宋"/>
          <w:color w:val="000000" w:themeColor="text1"/>
          <w:sz w:val="28"/>
          <w:szCs w:val="28"/>
        </w:rPr>
      </w:pPr>
      <w:r w:rsidRPr="00E6759C">
        <w:rPr>
          <w:rFonts w:ascii="仿宋" w:eastAsia="仿宋" w:hAnsi="仿宋" w:hint="eastAsia"/>
          <w:b/>
          <w:color w:val="000000" w:themeColor="text1"/>
          <w:sz w:val="28"/>
          <w:szCs w:val="28"/>
        </w:rPr>
        <w:t>第</w:t>
      </w:r>
      <w:r w:rsidR="00341D30">
        <w:rPr>
          <w:rFonts w:ascii="仿宋" w:eastAsia="仿宋" w:hAnsi="仿宋" w:hint="eastAsia"/>
          <w:b/>
          <w:color w:val="000000" w:themeColor="text1"/>
          <w:sz w:val="28"/>
          <w:szCs w:val="28"/>
        </w:rPr>
        <w:t>十</w:t>
      </w:r>
      <w:r w:rsidR="00175E34">
        <w:rPr>
          <w:rFonts w:ascii="仿宋" w:eastAsia="仿宋" w:hAnsi="仿宋" w:hint="eastAsia"/>
          <w:b/>
          <w:color w:val="000000" w:themeColor="text1"/>
          <w:sz w:val="28"/>
          <w:szCs w:val="28"/>
        </w:rPr>
        <w:t>八</w:t>
      </w:r>
      <w:r w:rsidR="004F3E69" w:rsidRPr="00E6759C">
        <w:rPr>
          <w:rFonts w:ascii="仿宋" w:eastAsia="仿宋" w:hAnsi="仿宋" w:hint="eastAsia"/>
          <w:b/>
          <w:color w:val="000000" w:themeColor="text1"/>
          <w:sz w:val="28"/>
          <w:szCs w:val="28"/>
        </w:rPr>
        <w:t>条</w:t>
      </w:r>
      <w:r w:rsidR="00E56740" w:rsidRPr="00E6759C">
        <w:rPr>
          <w:rFonts w:ascii="仿宋" w:eastAsia="仿宋" w:hAnsi="仿宋"/>
          <w:color w:val="000000" w:themeColor="text1"/>
          <w:sz w:val="28"/>
          <w:szCs w:val="28"/>
        </w:rPr>
        <w:t xml:space="preserve"> </w:t>
      </w:r>
      <w:r w:rsidR="00D62D8A" w:rsidRPr="00E6759C">
        <w:rPr>
          <w:rFonts w:ascii="仿宋" w:eastAsia="仿宋" w:hAnsi="仿宋" w:hint="eastAsia"/>
          <w:color w:val="000000" w:themeColor="text1"/>
          <w:sz w:val="28"/>
          <w:szCs w:val="28"/>
        </w:rPr>
        <w:t>学生一旦获得推免生资格将不得放弃，否则，将作为</w:t>
      </w:r>
      <w:proofErr w:type="gramStart"/>
      <w:r w:rsidR="00D62D8A" w:rsidRPr="00E6759C">
        <w:rPr>
          <w:rFonts w:ascii="仿宋" w:eastAsia="仿宋" w:hAnsi="仿宋" w:hint="eastAsia"/>
          <w:color w:val="000000" w:themeColor="text1"/>
          <w:sz w:val="28"/>
          <w:szCs w:val="28"/>
        </w:rPr>
        <w:t>不</w:t>
      </w:r>
      <w:proofErr w:type="gramEnd"/>
      <w:r w:rsidR="00D62D8A" w:rsidRPr="00E6759C">
        <w:rPr>
          <w:rFonts w:ascii="仿宋" w:eastAsia="仿宋" w:hAnsi="仿宋" w:hint="eastAsia"/>
          <w:color w:val="000000" w:themeColor="text1"/>
          <w:sz w:val="28"/>
          <w:szCs w:val="28"/>
        </w:rPr>
        <w:t>诚信记录记入学生档案，由此带来的后果由本人承担。第一，学院与学生签订</w:t>
      </w:r>
      <w:r w:rsidR="00D443B9" w:rsidRPr="00E6759C">
        <w:rPr>
          <w:rFonts w:ascii="仿宋" w:eastAsia="仿宋" w:hAnsi="仿宋" w:hint="eastAsia"/>
          <w:color w:val="000000" w:themeColor="text1"/>
          <w:sz w:val="28"/>
          <w:szCs w:val="28"/>
        </w:rPr>
        <w:t>《公共管理学院</w:t>
      </w:r>
      <w:proofErr w:type="spellStart"/>
      <w:r w:rsidR="00D443B9" w:rsidRPr="00E6759C">
        <w:rPr>
          <w:rFonts w:ascii="仿宋" w:eastAsia="仿宋" w:hAnsi="仿宋" w:hint="eastAsia"/>
          <w:color w:val="000000" w:themeColor="text1"/>
          <w:sz w:val="28"/>
          <w:szCs w:val="28"/>
        </w:rPr>
        <w:t>xxxx</w:t>
      </w:r>
      <w:proofErr w:type="spellEnd"/>
      <w:r w:rsidR="00D443B9" w:rsidRPr="00E6759C">
        <w:rPr>
          <w:rFonts w:ascii="仿宋" w:eastAsia="仿宋" w:hAnsi="仿宋"/>
          <w:color w:val="000000" w:themeColor="text1"/>
          <w:sz w:val="28"/>
          <w:szCs w:val="28"/>
        </w:rPr>
        <w:t>届本科毕业生免试攻读硕士学位研究生</w:t>
      </w:r>
      <w:r w:rsidR="00D443B9" w:rsidRPr="00E6759C">
        <w:rPr>
          <w:rFonts w:ascii="仿宋" w:eastAsia="仿宋" w:hAnsi="仿宋" w:hint="eastAsia"/>
          <w:color w:val="000000" w:themeColor="text1"/>
          <w:sz w:val="28"/>
          <w:szCs w:val="28"/>
        </w:rPr>
        <w:t>承诺书》</w:t>
      </w:r>
      <w:r w:rsidR="00D62D8A" w:rsidRPr="00E6759C">
        <w:rPr>
          <w:rFonts w:ascii="仿宋" w:eastAsia="仿宋" w:hAnsi="仿宋" w:hint="eastAsia"/>
          <w:color w:val="000000" w:themeColor="text1"/>
          <w:sz w:val="28"/>
          <w:szCs w:val="28"/>
        </w:rPr>
        <w:t>，学生向学院</w:t>
      </w:r>
      <w:proofErr w:type="gramStart"/>
      <w:r w:rsidR="00D62D8A" w:rsidRPr="00E6759C">
        <w:rPr>
          <w:rFonts w:ascii="仿宋" w:eastAsia="仿宋" w:hAnsi="仿宋" w:hint="eastAsia"/>
          <w:color w:val="000000" w:themeColor="text1"/>
          <w:sz w:val="28"/>
          <w:szCs w:val="28"/>
        </w:rPr>
        <w:t>作出</w:t>
      </w:r>
      <w:proofErr w:type="gramEnd"/>
      <w:r w:rsidR="00D62D8A" w:rsidRPr="00E6759C">
        <w:rPr>
          <w:rFonts w:ascii="仿宋" w:eastAsia="仿宋" w:hAnsi="仿宋" w:hint="eastAsia"/>
          <w:color w:val="000000" w:themeColor="text1"/>
          <w:sz w:val="28"/>
          <w:szCs w:val="28"/>
        </w:rPr>
        <w:t>承诺，</w:t>
      </w:r>
      <w:proofErr w:type="gramStart"/>
      <w:r w:rsidR="00D62D8A" w:rsidRPr="00E6759C">
        <w:rPr>
          <w:rFonts w:ascii="仿宋" w:eastAsia="仿宋" w:hAnsi="仿宋" w:hint="eastAsia"/>
          <w:color w:val="000000" w:themeColor="text1"/>
          <w:sz w:val="28"/>
          <w:szCs w:val="28"/>
        </w:rPr>
        <w:t>获得推免资格</w:t>
      </w:r>
      <w:proofErr w:type="gramEnd"/>
      <w:r w:rsidR="00D62D8A" w:rsidRPr="00E6759C">
        <w:rPr>
          <w:rFonts w:ascii="仿宋" w:eastAsia="仿宋" w:hAnsi="仿宋" w:hint="eastAsia"/>
          <w:color w:val="000000" w:themeColor="text1"/>
          <w:sz w:val="28"/>
          <w:szCs w:val="28"/>
        </w:rPr>
        <w:t>将不得放弃，如本人放弃保</w:t>
      </w:r>
      <w:proofErr w:type="gramStart"/>
      <w:r w:rsidR="00D62D8A" w:rsidRPr="00E6759C">
        <w:rPr>
          <w:rFonts w:ascii="仿宋" w:eastAsia="仿宋" w:hAnsi="仿宋" w:hint="eastAsia"/>
          <w:color w:val="000000" w:themeColor="text1"/>
          <w:sz w:val="28"/>
          <w:szCs w:val="28"/>
        </w:rPr>
        <w:t>研</w:t>
      </w:r>
      <w:proofErr w:type="gramEnd"/>
      <w:r w:rsidR="00D62D8A" w:rsidRPr="00E6759C">
        <w:rPr>
          <w:rFonts w:ascii="仿宋" w:eastAsia="仿宋" w:hAnsi="仿宋" w:hint="eastAsia"/>
          <w:color w:val="000000" w:themeColor="text1"/>
          <w:sz w:val="28"/>
          <w:szCs w:val="28"/>
        </w:rPr>
        <w:t>资格，同意将此承诺书作为</w:t>
      </w:r>
      <w:proofErr w:type="gramStart"/>
      <w:r w:rsidR="00D62D8A" w:rsidRPr="00E6759C">
        <w:rPr>
          <w:rFonts w:ascii="仿宋" w:eastAsia="仿宋" w:hAnsi="仿宋" w:hint="eastAsia"/>
          <w:color w:val="000000" w:themeColor="text1"/>
          <w:sz w:val="28"/>
          <w:szCs w:val="28"/>
        </w:rPr>
        <w:t>不</w:t>
      </w:r>
      <w:proofErr w:type="gramEnd"/>
      <w:r w:rsidR="00D62D8A" w:rsidRPr="00E6759C">
        <w:rPr>
          <w:rFonts w:ascii="仿宋" w:eastAsia="仿宋" w:hAnsi="仿宋" w:hint="eastAsia"/>
          <w:color w:val="000000" w:themeColor="text1"/>
          <w:sz w:val="28"/>
          <w:szCs w:val="28"/>
        </w:rPr>
        <w:t>诚信记录放入档案；第二，学院在该生《毕业生就业</w:t>
      </w:r>
      <w:r w:rsidR="00172E15" w:rsidRPr="00E6759C">
        <w:rPr>
          <w:rFonts w:ascii="仿宋" w:eastAsia="仿宋" w:hAnsi="仿宋" w:hint="eastAsia"/>
          <w:color w:val="000000" w:themeColor="text1"/>
          <w:sz w:val="28"/>
          <w:szCs w:val="28"/>
        </w:rPr>
        <w:t>推荐</w:t>
      </w:r>
      <w:r w:rsidR="00D62D8A" w:rsidRPr="00E6759C">
        <w:rPr>
          <w:rFonts w:ascii="仿宋" w:eastAsia="仿宋" w:hAnsi="仿宋" w:hint="eastAsia"/>
          <w:color w:val="000000" w:themeColor="text1"/>
          <w:sz w:val="28"/>
          <w:szCs w:val="28"/>
        </w:rPr>
        <w:t>表》上出具</w:t>
      </w:r>
      <w:proofErr w:type="gramStart"/>
      <w:r w:rsidR="00D62D8A" w:rsidRPr="00E6759C">
        <w:rPr>
          <w:rFonts w:ascii="仿宋" w:eastAsia="仿宋" w:hAnsi="仿宋" w:hint="eastAsia"/>
          <w:color w:val="000000" w:themeColor="text1"/>
          <w:sz w:val="28"/>
          <w:szCs w:val="28"/>
        </w:rPr>
        <w:t>不</w:t>
      </w:r>
      <w:proofErr w:type="gramEnd"/>
      <w:r w:rsidR="00D62D8A" w:rsidRPr="00E6759C">
        <w:rPr>
          <w:rFonts w:ascii="仿宋" w:eastAsia="仿宋" w:hAnsi="仿宋" w:hint="eastAsia"/>
          <w:color w:val="000000" w:themeColor="text1"/>
          <w:sz w:val="28"/>
          <w:szCs w:val="28"/>
        </w:rPr>
        <w:t>诚信意见；第三，若有用人单位到学院政审，学院对该生出具</w:t>
      </w:r>
      <w:proofErr w:type="gramStart"/>
      <w:r w:rsidR="00D62D8A" w:rsidRPr="00E6759C">
        <w:rPr>
          <w:rFonts w:ascii="仿宋" w:eastAsia="仿宋" w:hAnsi="仿宋" w:hint="eastAsia"/>
          <w:color w:val="000000" w:themeColor="text1"/>
          <w:sz w:val="28"/>
          <w:szCs w:val="28"/>
        </w:rPr>
        <w:t>不</w:t>
      </w:r>
      <w:proofErr w:type="gramEnd"/>
      <w:r w:rsidR="00D62D8A" w:rsidRPr="00E6759C">
        <w:rPr>
          <w:rFonts w:ascii="仿宋" w:eastAsia="仿宋" w:hAnsi="仿宋" w:hint="eastAsia"/>
          <w:color w:val="000000" w:themeColor="text1"/>
          <w:sz w:val="28"/>
          <w:szCs w:val="28"/>
        </w:rPr>
        <w:t>诚信意见。</w:t>
      </w:r>
    </w:p>
    <w:p w14:paraId="6DF2AF17" w14:textId="77777777" w:rsidR="004B58BC" w:rsidRPr="00E6759C" w:rsidRDefault="00D62D8A" w:rsidP="00E6759C">
      <w:pPr>
        <w:pStyle w:val="a3"/>
        <w:widowControl/>
        <w:spacing w:beforeAutospacing="0" w:afterAutospacing="0"/>
        <w:jc w:val="center"/>
        <w:rPr>
          <w:rFonts w:ascii="仿宋" w:eastAsia="仿宋" w:hAnsi="仿宋"/>
          <w:b/>
          <w:color w:val="000000" w:themeColor="text1"/>
          <w:sz w:val="30"/>
          <w:szCs w:val="30"/>
        </w:rPr>
      </w:pPr>
      <w:r w:rsidRPr="00E6759C">
        <w:rPr>
          <w:rFonts w:ascii="仿宋" w:eastAsia="仿宋" w:hAnsi="仿宋" w:hint="eastAsia"/>
          <w:b/>
          <w:color w:val="000000" w:themeColor="text1"/>
          <w:sz w:val="30"/>
          <w:szCs w:val="30"/>
        </w:rPr>
        <w:t>第七章 附则</w:t>
      </w:r>
    </w:p>
    <w:p w14:paraId="1233E9C3" w14:textId="77777777" w:rsidR="00981DE5" w:rsidRPr="00E6759C" w:rsidRDefault="00981DE5" w:rsidP="0084222D">
      <w:pPr>
        <w:pStyle w:val="a3"/>
        <w:widowControl/>
        <w:spacing w:beforeAutospacing="0" w:afterAutospacing="0"/>
        <w:ind w:firstLine="562"/>
        <w:jc w:val="both"/>
        <w:rPr>
          <w:rFonts w:ascii="仿宋" w:eastAsia="仿宋" w:hAnsi="仿宋"/>
          <w:color w:val="000000" w:themeColor="text1"/>
          <w:sz w:val="28"/>
          <w:szCs w:val="28"/>
        </w:rPr>
      </w:pPr>
      <w:r w:rsidRPr="00E6759C">
        <w:rPr>
          <w:rFonts w:ascii="仿宋" w:eastAsia="仿宋" w:hAnsi="仿宋" w:hint="eastAsia"/>
          <w:b/>
          <w:color w:val="000000" w:themeColor="text1"/>
          <w:sz w:val="28"/>
          <w:szCs w:val="28"/>
        </w:rPr>
        <w:t>第</w:t>
      </w:r>
      <w:r w:rsidR="00175E34">
        <w:rPr>
          <w:rFonts w:ascii="仿宋" w:eastAsia="仿宋" w:hAnsi="仿宋" w:hint="eastAsia"/>
          <w:b/>
          <w:color w:val="000000" w:themeColor="text1"/>
          <w:sz w:val="28"/>
          <w:szCs w:val="28"/>
        </w:rPr>
        <w:t>十九</w:t>
      </w:r>
      <w:r w:rsidRPr="00E6759C">
        <w:rPr>
          <w:rFonts w:ascii="仿宋" w:eastAsia="仿宋" w:hAnsi="仿宋" w:hint="eastAsia"/>
          <w:b/>
          <w:color w:val="000000" w:themeColor="text1"/>
          <w:sz w:val="28"/>
          <w:szCs w:val="28"/>
        </w:rPr>
        <w:t>条</w:t>
      </w:r>
      <w:r w:rsidRPr="00E6759C">
        <w:rPr>
          <w:rFonts w:ascii="仿宋" w:eastAsia="仿宋" w:hAnsi="仿宋" w:hint="eastAsia"/>
          <w:color w:val="000000" w:themeColor="text1"/>
          <w:sz w:val="28"/>
          <w:szCs w:val="28"/>
        </w:rPr>
        <w:t xml:space="preserve"> </w:t>
      </w:r>
      <w:r w:rsidR="00170F57" w:rsidRPr="0084222D">
        <w:rPr>
          <w:rFonts w:ascii="仿宋" w:eastAsia="仿宋" w:hAnsi="仿宋" w:hint="eastAsia"/>
          <w:color w:val="000000" w:themeColor="text1"/>
          <w:sz w:val="28"/>
          <w:szCs w:val="28"/>
        </w:rPr>
        <w:t>“</w:t>
      </w:r>
      <w:r w:rsidRPr="0084222D">
        <w:rPr>
          <w:rFonts w:ascii="仿宋" w:eastAsia="仿宋" w:hAnsi="仿宋" w:hint="eastAsia"/>
          <w:color w:val="000000" w:themeColor="text1"/>
          <w:sz w:val="28"/>
          <w:szCs w:val="28"/>
        </w:rPr>
        <w:t>中国</w:t>
      </w:r>
      <w:r w:rsidRPr="0084222D">
        <w:rPr>
          <w:rFonts w:ascii="仿宋" w:eastAsia="仿宋" w:hAnsi="仿宋"/>
          <w:color w:val="000000" w:themeColor="text1"/>
          <w:sz w:val="28"/>
          <w:szCs w:val="28"/>
        </w:rPr>
        <w:t>青年志愿者研究生支教团</w:t>
      </w:r>
      <w:r w:rsidR="00170F57" w:rsidRPr="0084222D">
        <w:rPr>
          <w:rFonts w:ascii="仿宋" w:eastAsia="仿宋" w:hAnsi="仿宋" w:hint="eastAsia"/>
          <w:color w:val="000000" w:themeColor="text1"/>
          <w:sz w:val="28"/>
          <w:szCs w:val="28"/>
        </w:rPr>
        <w:t>”</w:t>
      </w:r>
      <w:proofErr w:type="gramStart"/>
      <w:r w:rsidRPr="0084222D">
        <w:rPr>
          <w:rFonts w:ascii="仿宋" w:eastAsia="仿宋" w:hAnsi="仿宋" w:hint="eastAsia"/>
          <w:color w:val="000000" w:themeColor="text1"/>
          <w:sz w:val="28"/>
          <w:szCs w:val="28"/>
        </w:rPr>
        <w:t>推免</w:t>
      </w:r>
      <w:r w:rsidRPr="0084222D">
        <w:rPr>
          <w:rFonts w:ascii="仿宋" w:eastAsia="仿宋" w:hAnsi="仿宋"/>
          <w:color w:val="000000" w:themeColor="text1"/>
          <w:sz w:val="28"/>
          <w:szCs w:val="28"/>
        </w:rPr>
        <w:t>工作</w:t>
      </w:r>
      <w:proofErr w:type="gramEnd"/>
      <w:r w:rsidRPr="0084222D">
        <w:rPr>
          <w:rFonts w:ascii="仿宋" w:eastAsia="仿宋" w:hAnsi="仿宋"/>
          <w:color w:val="000000" w:themeColor="text1"/>
          <w:sz w:val="28"/>
          <w:szCs w:val="28"/>
        </w:rPr>
        <w:t>由校团委负责，具体条件和工作程序由校团委根据相关文件制定。</w:t>
      </w:r>
    </w:p>
    <w:p w14:paraId="6C9BA099" w14:textId="77777777" w:rsidR="004B58BC" w:rsidRPr="00E6759C" w:rsidRDefault="006C3BC6" w:rsidP="0084222D">
      <w:pPr>
        <w:pStyle w:val="a3"/>
        <w:widowControl/>
        <w:spacing w:beforeAutospacing="0" w:afterAutospacing="0"/>
        <w:ind w:firstLine="562"/>
        <w:jc w:val="both"/>
        <w:rPr>
          <w:rFonts w:ascii="仿宋" w:eastAsia="仿宋" w:hAnsi="仿宋"/>
          <w:color w:val="000000" w:themeColor="text1"/>
          <w:sz w:val="28"/>
          <w:szCs w:val="28"/>
        </w:rPr>
      </w:pPr>
      <w:r w:rsidRPr="00E6759C">
        <w:rPr>
          <w:rFonts w:ascii="仿宋" w:eastAsia="仿宋" w:hAnsi="仿宋" w:hint="eastAsia"/>
          <w:b/>
          <w:color w:val="000000" w:themeColor="text1"/>
          <w:sz w:val="28"/>
          <w:szCs w:val="28"/>
        </w:rPr>
        <w:t>第二十</w:t>
      </w:r>
      <w:r w:rsidR="004F3E69" w:rsidRPr="00E6759C">
        <w:rPr>
          <w:rFonts w:ascii="仿宋" w:eastAsia="仿宋" w:hAnsi="仿宋" w:hint="eastAsia"/>
          <w:b/>
          <w:color w:val="000000" w:themeColor="text1"/>
          <w:sz w:val="28"/>
          <w:szCs w:val="28"/>
        </w:rPr>
        <w:t>条</w:t>
      </w:r>
      <w:r w:rsidR="00170F57" w:rsidRPr="00E6759C">
        <w:rPr>
          <w:rFonts w:ascii="仿宋" w:eastAsia="仿宋" w:hAnsi="仿宋"/>
          <w:color w:val="000000" w:themeColor="text1"/>
          <w:sz w:val="28"/>
          <w:szCs w:val="28"/>
        </w:rPr>
        <w:t xml:space="preserve"> </w:t>
      </w:r>
      <w:r w:rsidR="00195019">
        <w:rPr>
          <w:rFonts w:ascii="仿宋" w:eastAsia="仿宋" w:hAnsi="仿宋" w:hint="eastAsia"/>
          <w:color w:val="000000" w:themeColor="text1"/>
          <w:sz w:val="28"/>
          <w:szCs w:val="28"/>
        </w:rPr>
        <w:t>本细则经学院党政联席会议审议</w:t>
      </w:r>
      <w:r w:rsidR="00D62D8A" w:rsidRPr="00E6759C">
        <w:rPr>
          <w:rFonts w:ascii="仿宋" w:eastAsia="仿宋" w:hAnsi="仿宋" w:hint="eastAsia"/>
          <w:color w:val="000000" w:themeColor="text1"/>
          <w:sz w:val="28"/>
          <w:szCs w:val="28"/>
        </w:rPr>
        <w:t>通过，此前制定的</w:t>
      </w:r>
      <w:proofErr w:type="gramStart"/>
      <w:r w:rsidR="00D62D8A" w:rsidRPr="00E6759C">
        <w:rPr>
          <w:rFonts w:ascii="仿宋" w:eastAsia="仿宋" w:hAnsi="仿宋" w:hint="eastAsia"/>
          <w:color w:val="000000" w:themeColor="text1"/>
          <w:sz w:val="28"/>
          <w:szCs w:val="28"/>
        </w:rPr>
        <w:t>学院推免工作</w:t>
      </w:r>
      <w:proofErr w:type="gramEnd"/>
      <w:r w:rsidR="00D62D8A" w:rsidRPr="00E6759C">
        <w:rPr>
          <w:rFonts w:ascii="仿宋" w:eastAsia="仿宋" w:hAnsi="仿宋" w:hint="eastAsia"/>
          <w:color w:val="000000" w:themeColor="text1"/>
          <w:sz w:val="28"/>
          <w:szCs w:val="28"/>
        </w:rPr>
        <w:t>细则随即废止，本细则从</w:t>
      </w:r>
      <w:r w:rsidR="00195019">
        <w:rPr>
          <w:rFonts w:ascii="仿宋" w:eastAsia="仿宋" w:hAnsi="仿宋" w:hint="eastAsia"/>
          <w:color w:val="000000" w:themeColor="text1"/>
          <w:sz w:val="28"/>
          <w:szCs w:val="28"/>
        </w:rPr>
        <w:t>公布之日</w:t>
      </w:r>
      <w:r w:rsidR="00D62D8A" w:rsidRPr="00E6759C">
        <w:rPr>
          <w:rFonts w:ascii="仿宋" w:eastAsia="仿宋" w:hAnsi="仿宋" w:hint="eastAsia"/>
          <w:color w:val="000000" w:themeColor="text1"/>
          <w:sz w:val="28"/>
          <w:szCs w:val="28"/>
        </w:rPr>
        <w:t>起执行。</w:t>
      </w:r>
    </w:p>
    <w:p w14:paraId="296D07B8" w14:textId="77777777" w:rsidR="004B58BC" w:rsidRPr="00E6759C" w:rsidRDefault="006C3BC6" w:rsidP="0084222D">
      <w:pPr>
        <w:pStyle w:val="a3"/>
        <w:widowControl/>
        <w:spacing w:beforeAutospacing="0" w:afterAutospacing="0"/>
        <w:ind w:firstLine="562"/>
        <w:jc w:val="both"/>
        <w:rPr>
          <w:rFonts w:ascii="仿宋" w:eastAsia="仿宋" w:hAnsi="仿宋"/>
          <w:color w:val="000000" w:themeColor="text1"/>
          <w:sz w:val="28"/>
          <w:szCs w:val="28"/>
        </w:rPr>
      </w:pPr>
      <w:r w:rsidRPr="00E6759C">
        <w:rPr>
          <w:rFonts w:ascii="仿宋" w:eastAsia="仿宋" w:hAnsi="仿宋" w:hint="eastAsia"/>
          <w:b/>
          <w:color w:val="000000" w:themeColor="text1"/>
          <w:sz w:val="28"/>
          <w:szCs w:val="28"/>
        </w:rPr>
        <w:t>第</w:t>
      </w:r>
      <w:r w:rsidR="00E6759C">
        <w:rPr>
          <w:rFonts w:ascii="仿宋" w:eastAsia="仿宋" w:hAnsi="仿宋" w:hint="eastAsia"/>
          <w:b/>
          <w:color w:val="000000" w:themeColor="text1"/>
          <w:sz w:val="28"/>
          <w:szCs w:val="28"/>
        </w:rPr>
        <w:t>二</w:t>
      </w:r>
      <w:r w:rsidRPr="00E6759C">
        <w:rPr>
          <w:rFonts w:ascii="仿宋" w:eastAsia="仿宋" w:hAnsi="仿宋" w:hint="eastAsia"/>
          <w:b/>
          <w:color w:val="000000" w:themeColor="text1"/>
          <w:sz w:val="28"/>
          <w:szCs w:val="28"/>
        </w:rPr>
        <w:t>十</w:t>
      </w:r>
      <w:r w:rsidR="00175E34">
        <w:rPr>
          <w:rFonts w:ascii="仿宋" w:eastAsia="仿宋" w:hAnsi="仿宋" w:hint="eastAsia"/>
          <w:b/>
          <w:color w:val="000000" w:themeColor="text1"/>
          <w:sz w:val="28"/>
          <w:szCs w:val="28"/>
        </w:rPr>
        <w:t>一</w:t>
      </w:r>
      <w:r w:rsidR="004F3E69" w:rsidRPr="00E6759C">
        <w:rPr>
          <w:rFonts w:ascii="仿宋" w:eastAsia="仿宋" w:hAnsi="仿宋" w:hint="eastAsia"/>
          <w:b/>
          <w:color w:val="000000" w:themeColor="text1"/>
          <w:sz w:val="28"/>
          <w:szCs w:val="28"/>
        </w:rPr>
        <w:t>条</w:t>
      </w:r>
      <w:r w:rsidR="00170F57" w:rsidRPr="00E6759C">
        <w:rPr>
          <w:rFonts w:ascii="仿宋" w:eastAsia="仿宋" w:hAnsi="仿宋"/>
          <w:color w:val="000000" w:themeColor="text1"/>
          <w:sz w:val="28"/>
          <w:szCs w:val="28"/>
        </w:rPr>
        <w:t xml:space="preserve"> </w:t>
      </w:r>
      <w:r w:rsidR="00D62D8A" w:rsidRPr="00E6759C">
        <w:rPr>
          <w:rFonts w:ascii="仿宋" w:eastAsia="仿宋" w:hAnsi="仿宋" w:hint="eastAsia"/>
          <w:color w:val="000000" w:themeColor="text1"/>
          <w:sz w:val="28"/>
          <w:szCs w:val="28"/>
        </w:rPr>
        <w:t>本细则由</w:t>
      </w:r>
      <w:proofErr w:type="gramStart"/>
      <w:r w:rsidR="00D62D8A" w:rsidRPr="00E6759C">
        <w:rPr>
          <w:rFonts w:ascii="仿宋" w:eastAsia="仿宋" w:hAnsi="仿宋" w:hint="eastAsia"/>
          <w:color w:val="000000" w:themeColor="text1"/>
          <w:sz w:val="28"/>
          <w:szCs w:val="28"/>
        </w:rPr>
        <w:t>学院推免工作</w:t>
      </w:r>
      <w:proofErr w:type="gramEnd"/>
      <w:r w:rsidR="00D62D8A" w:rsidRPr="00E6759C">
        <w:rPr>
          <w:rFonts w:ascii="仿宋" w:eastAsia="仿宋" w:hAnsi="仿宋" w:hint="eastAsia"/>
          <w:color w:val="000000" w:themeColor="text1"/>
          <w:sz w:val="28"/>
          <w:szCs w:val="28"/>
        </w:rPr>
        <w:t>小组负责解释，如果国家和学校文件有变化，以国家和学校的文件为准。</w:t>
      </w:r>
    </w:p>
    <w:p w14:paraId="32D71F6F" w14:textId="77777777" w:rsidR="002A5CF8" w:rsidRDefault="002A5CF8" w:rsidP="00C22A38">
      <w:pPr>
        <w:pStyle w:val="a3"/>
        <w:widowControl/>
        <w:spacing w:before="100" w:after="100"/>
        <w:rPr>
          <w:rFonts w:ascii="仿宋" w:eastAsia="仿宋" w:hAnsi="仿宋"/>
          <w:color w:val="000000" w:themeColor="text1"/>
          <w:sz w:val="28"/>
          <w:szCs w:val="28"/>
        </w:rPr>
        <w:sectPr w:rsidR="002A5CF8" w:rsidSect="00596FB5">
          <w:footerReference w:type="default" r:id="rId9"/>
          <w:pgSz w:w="11906" w:h="16838"/>
          <w:pgMar w:top="1247" w:right="1247" w:bottom="1247" w:left="1247" w:header="851" w:footer="992" w:gutter="0"/>
          <w:cols w:space="425"/>
          <w:docGrid w:type="lines" w:linePitch="312"/>
        </w:sectPr>
      </w:pPr>
    </w:p>
    <w:p w14:paraId="01DDAC10" w14:textId="77777777" w:rsidR="00B66681" w:rsidRPr="00B66681" w:rsidRDefault="00B66681" w:rsidP="002A5CF8">
      <w:pPr>
        <w:pStyle w:val="a3"/>
        <w:widowControl/>
        <w:spacing w:before="100" w:after="100"/>
        <w:ind w:firstLine="562"/>
        <w:rPr>
          <w:rFonts w:ascii="仿宋" w:eastAsia="仿宋" w:hAnsi="仿宋"/>
          <w:color w:val="000000" w:themeColor="text1"/>
          <w:sz w:val="28"/>
          <w:szCs w:val="28"/>
        </w:rPr>
      </w:pPr>
      <w:r w:rsidRPr="00B66681">
        <w:rPr>
          <w:rFonts w:ascii="仿宋" w:eastAsia="仿宋" w:hAnsi="仿宋" w:hint="eastAsia"/>
          <w:color w:val="000000" w:themeColor="text1"/>
          <w:sz w:val="28"/>
          <w:szCs w:val="28"/>
        </w:rPr>
        <w:lastRenderedPageBreak/>
        <w:t>附件一：</w:t>
      </w:r>
    </w:p>
    <w:p w14:paraId="301E80E9" w14:textId="77777777" w:rsidR="00B66681" w:rsidRPr="00B66681" w:rsidRDefault="00B66681" w:rsidP="00B66681">
      <w:pPr>
        <w:pStyle w:val="a3"/>
        <w:widowControl/>
        <w:spacing w:before="100" w:after="100"/>
        <w:ind w:firstLineChars="100" w:firstLine="301"/>
        <w:rPr>
          <w:rFonts w:ascii="仿宋" w:eastAsia="仿宋" w:hAnsi="仿宋"/>
          <w:b/>
          <w:color w:val="000000" w:themeColor="text1"/>
          <w:sz w:val="30"/>
          <w:szCs w:val="30"/>
        </w:rPr>
      </w:pPr>
      <w:r w:rsidRPr="00B66681">
        <w:rPr>
          <w:rFonts w:ascii="仿宋" w:eastAsia="仿宋" w:hAnsi="仿宋" w:hint="eastAsia"/>
          <w:b/>
          <w:color w:val="000000" w:themeColor="text1"/>
          <w:sz w:val="30"/>
          <w:szCs w:val="30"/>
        </w:rPr>
        <w:t>中南</w:t>
      </w:r>
      <w:proofErr w:type="gramStart"/>
      <w:r w:rsidRPr="00B66681">
        <w:rPr>
          <w:rFonts w:ascii="仿宋" w:eastAsia="仿宋" w:hAnsi="仿宋" w:hint="eastAsia"/>
          <w:b/>
          <w:color w:val="000000" w:themeColor="text1"/>
          <w:sz w:val="30"/>
          <w:szCs w:val="30"/>
        </w:rPr>
        <w:t>财经政法</w:t>
      </w:r>
      <w:proofErr w:type="gramEnd"/>
      <w:r w:rsidRPr="00B66681">
        <w:rPr>
          <w:rFonts w:ascii="仿宋" w:eastAsia="仿宋" w:hAnsi="仿宋" w:hint="eastAsia"/>
          <w:b/>
          <w:color w:val="000000" w:themeColor="text1"/>
          <w:sz w:val="30"/>
          <w:szCs w:val="30"/>
        </w:rPr>
        <w:t>大学推免生应征入伍服兵役奖励加分实施细则（试行）</w:t>
      </w:r>
    </w:p>
    <w:p w14:paraId="1D442CBC" w14:textId="77777777" w:rsidR="00B66681" w:rsidRPr="00B66681" w:rsidRDefault="00B66681" w:rsidP="00B66681">
      <w:pPr>
        <w:pStyle w:val="a3"/>
        <w:widowControl/>
        <w:spacing w:beforeAutospacing="0" w:afterAutospacing="0"/>
        <w:ind w:firstLineChars="200" w:firstLine="560"/>
        <w:rPr>
          <w:rFonts w:ascii="仿宋" w:eastAsia="仿宋" w:hAnsi="仿宋"/>
          <w:color w:val="000000" w:themeColor="text1"/>
          <w:sz w:val="28"/>
          <w:szCs w:val="28"/>
        </w:rPr>
      </w:pPr>
      <w:r w:rsidRPr="00B66681">
        <w:rPr>
          <w:rFonts w:ascii="仿宋" w:eastAsia="仿宋" w:hAnsi="仿宋" w:hint="eastAsia"/>
          <w:color w:val="000000" w:themeColor="text1"/>
          <w:sz w:val="28"/>
          <w:szCs w:val="28"/>
        </w:rPr>
        <w:t>学校本科生（含新生，以下简称学生）应征入伍服兵役且符合推免生基本条件的，除享受国家统一规定的优惠政策外，还可享受以下奖励加分政策。</w:t>
      </w:r>
    </w:p>
    <w:p w14:paraId="5B74FAB7" w14:textId="77777777" w:rsidR="00B66681" w:rsidRPr="00B66681" w:rsidRDefault="00B66681" w:rsidP="00B66681">
      <w:pPr>
        <w:pStyle w:val="a3"/>
        <w:widowControl/>
        <w:spacing w:beforeAutospacing="0" w:afterAutospacing="0"/>
        <w:ind w:firstLineChars="200" w:firstLine="560"/>
        <w:rPr>
          <w:rFonts w:ascii="仿宋" w:eastAsia="仿宋" w:hAnsi="仿宋"/>
          <w:color w:val="000000" w:themeColor="text1"/>
          <w:sz w:val="28"/>
          <w:szCs w:val="28"/>
        </w:rPr>
      </w:pPr>
      <w:r w:rsidRPr="00B66681">
        <w:rPr>
          <w:rFonts w:ascii="仿宋" w:eastAsia="仿宋" w:hAnsi="仿宋" w:hint="eastAsia"/>
          <w:color w:val="000000" w:themeColor="text1"/>
          <w:sz w:val="28"/>
          <w:szCs w:val="28"/>
        </w:rPr>
        <w:t>一、学生应征入伍后，圆满履行兵役义务，可获奖励加分20分。</w:t>
      </w:r>
    </w:p>
    <w:p w14:paraId="31C33731" w14:textId="77777777" w:rsidR="00B66681" w:rsidRPr="00B66681" w:rsidRDefault="00B66681" w:rsidP="00B66681">
      <w:pPr>
        <w:pStyle w:val="a3"/>
        <w:widowControl/>
        <w:spacing w:beforeAutospacing="0" w:afterAutospacing="0"/>
        <w:ind w:firstLineChars="200" w:firstLine="560"/>
        <w:rPr>
          <w:rFonts w:ascii="仿宋" w:eastAsia="仿宋" w:hAnsi="仿宋"/>
          <w:color w:val="000000" w:themeColor="text1"/>
          <w:sz w:val="28"/>
          <w:szCs w:val="28"/>
        </w:rPr>
      </w:pPr>
      <w:r w:rsidRPr="00B66681">
        <w:rPr>
          <w:rFonts w:ascii="仿宋" w:eastAsia="仿宋" w:hAnsi="仿宋" w:hint="eastAsia"/>
          <w:color w:val="000000" w:themeColor="text1"/>
          <w:sz w:val="28"/>
          <w:szCs w:val="28"/>
        </w:rPr>
        <w:t>二、学生应征入伍服兵役期间参加军事演习、抢险救灾、警卫安保、应急处突等获得纪念章、纪念证书，1次可获奖励加分25分，2次及以上可获奖励加分30分。</w:t>
      </w:r>
    </w:p>
    <w:p w14:paraId="29291E2E" w14:textId="77777777" w:rsidR="00B66681" w:rsidRPr="00B66681" w:rsidRDefault="00B66681" w:rsidP="00B66681">
      <w:pPr>
        <w:pStyle w:val="a3"/>
        <w:widowControl/>
        <w:spacing w:beforeAutospacing="0" w:afterAutospacing="0"/>
        <w:ind w:firstLineChars="200" w:firstLine="560"/>
        <w:rPr>
          <w:rFonts w:ascii="仿宋" w:eastAsia="仿宋" w:hAnsi="仿宋"/>
          <w:color w:val="000000" w:themeColor="text1"/>
          <w:sz w:val="28"/>
          <w:szCs w:val="28"/>
        </w:rPr>
      </w:pPr>
      <w:r w:rsidRPr="00B66681">
        <w:rPr>
          <w:rFonts w:ascii="仿宋" w:eastAsia="仿宋" w:hAnsi="仿宋" w:hint="eastAsia"/>
          <w:color w:val="000000" w:themeColor="text1"/>
          <w:sz w:val="28"/>
          <w:szCs w:val="28"/>
        </w:rPr>
        <w:t>三、学生应征入伍服兵役期间被评为优秀士兵，或者被旅（团）级及以上单位评为先进个人，1次可获奖励加分30分，2次可获奖励加分40分。</w:t>
      </w:r>
    </w:p>
    <w:p w14:paraId="29779A36" w14:textId="77777777" w:rsidR="00B66681" w:rsidRPr="00B66681" w:rsidRDefault="00B66681" w:rsidP="00B66681">
      <w:pPr>
        <w:pStyle w:val="a3"/>
        <w:widowControl/>
        <w:spacing w:beforeAutospacing="0" w:afterAutospacing="0"/>
        <w:ind w:firstLineChars="200" w:firstLine="560"/>
        <w:rPr>
          <w:rFonts w:ascii="仿宋" w:eastAsia="仿宋" w:hAnsi="仿宋"/>
          <w:color w:val="000000" w:themeColor="text1"/>
          <w:sz w:val="28"/>
          <w:szCs w:val="28"/>
        </w:rPr>
      </w:pPr>
      <w:r w:rsidRPr="00B66681">
        <w:rPr>
          <w:rFonts w:ascii="仿宋" w:eastAsia="仿宋" w:hAnsi="仿宋" w:hint="eastAsia"/>
          <w:color w:val="000000" w:themeColor="text1"/>
          <w:sz w:val="28"/>
          <w:szCs w:val="28"/>
        </w:rPr>
        <w:t>四、学生应征入伍服兵役期间荣立三等功及以上奖励，或者被旅（团）级及以上单位评为军事训练标兵，可获奖励加分40分。其中，学生所在集体荣立三等功及以上奖励，个人可获奖励加分30分。</w:t>
      </w:r>
    </w:p>
    <w:p w14:paraId="6C63D8BD" w14:textId="77777777" w:rsidR="00B66681" w:rsidRPr="00B66681" w:rsidRDefault="00B66681" w:rsidP="00B66681">
      <w:pPr>
        <w:pStyle w:val="a3"/>
        <w:widowControl/>
        <w:spacing w:beforeAutospacing="0" w:afterAutospacing="0"/>
        <w:ind w:firstLineChars="200" w:firstLine="560"/>
        <w:rPr>
          <w:rFonts w:ascii="仿宋" w:eastAsia="仿宋" w:hAnsi="仿宋"/>
          <w:color w:val="000000" w:themeColor="text1"/>
          <w:sz w:val="28"/>
          <w:szCs w:val="28"/>
        </w:rPr>
      </w:pPr>
      <w:r w:rsidRPr="00B66681">
        <w:rPr>
          <w:rFonts w:ascii="仿宋" w:eastAsia="仿宋" w:hAnsi="仿宋" w:hint="eastAsia"/>
          <w:color w:val="000000" w:themeColor="text1"/>
          <w:sz w:val="28"/>
          <w:szCs w:val="28"/>
        </w:rPr>
        <w:t>学生符合上述奖励加分政策，其中一、二、三、四项原则上只取一项，累计奖励加分不得超过40分。</w:t>
      </w:r>
    </w:p>
    <w:p w14:paraId="4D7EC3AB" w14:textId="77777777" w:rsidR="00B66681" w:rsidRPr="00B66681" w:rsidRDefault="00B66681" w:rsidP="00B66681">
      <w:pPr>
        <w:pStyle w:val="a3"/>
        <w:widowControl/>
        <w:spacing w:beforeAutospacing="0" w:afterAutospacing="0"/>
        <w:ind w:firstLineChars="200" w:firstLine="560"/>
        <w:rPr>
          <w:rFonts w:ascii="仿宋" w:eastAsia="仿宋" w:hAnsi="仿宋"/>
          <w:color w:val="000000" w:themeColor="text1"/>
          <w:sz w:val="28"/>
          <w:szCs w:val="28"/>
        </w:rPr>
      </w:pPr>
      <w:r w:rsidRPr="00B66681">
        <w:rPr>
          <w:rFonts w:ascii="仿宋" w:eastAsia="仿宋" w:hAnsi="仿宋" w:hint="eastAsia"/>
          <w:color w:val="000000" w:themeColor="text1"/>
          <w:sz w:val="28"/>
          <w:szCs w:val="28"/>
        </w:rPr>
        <w:t>以上奖励加分，依据学校、学院有关规定</w:t>
      </w:r>
      <w:proofErr w:type="gramStart"/>
      <w:r w:rsidRPr="00B66681">
        <w:rPr>
          <w:rFonts w:ascii="仿宋" w:eastAsia="仿宋" w:hAnsi="仿宋" w:hint="eastAsia"/>
          <w:color w:val="000000" w:themeColor="text1"/>
          <w:sz w:val="28"/>
          <w:szCs w:val="28"/>
        </w:rPr>
        <w:t>汇总再</w:t>
      </w:r>
      <w:proofErr w:type="gramEnd"/>
      <w:r w:rsidRPr="00B66681">
        <w:rPr>
          <w:rFonts w:ascii="仿宋" w:eastAsia="仿宋" w:hAnsi="仿宋" w:hint="eastAsia"/>
          <w:color w:val="000000" w:themeColor="text1"/>
          <w:sz w:val="28"/>
          <w:szCs w:val="28"/>
        </w:rPr>
        <w:t>按15%折算后加入综合评定成绩。</w:t>
      </w:r>
    </w:p>
    <w:p w14:paraId="13255E73" w14:textId="77777777" w:rsidR="00B66681" w:rsidRDefault="00B66681" w:rsidP="00B66681">
      <w:pPr>
        <w:pStyle w:val="a3"/>
        <w:widowControl/>
        <w:spacing w:beforeAutospacing="0" w:afterAutospacing="0"/>
        <w:ind w:firstLineChars="200" w:firstLine="560"/>
        <w:rPr>
          <w:rFonts w:ascii="仿宋" w:eastAsia="仿宋" w:hAnsi="仿宋"/>
          <w:color w:val="000000" w:themeColor="text1"/>
          <w:sz w:val="28"/>
          <w:szCs w:val="28"/>
        </w:rPr>
        <w:sectPr w:rsidR="00B66681" w:rsidSect="00B66681">
          <w:pgSz w:w="11906" w:h="16838"/>
          <w:pgMar w:top="1134" w:right="1247" w:bottom="1134" w:left="1247" w:header="851" w:footer="992" w:gutter="0"/>
          <w:cols w:space="425"/>
          <w:docGrid w:type="lines" w:linePitch="312"/>
        </w:sectPr>
      </w:pPr>
      <w:r w:rsidRPr="00B66681">
        <w:rPr>
          <w:rFonts w:ascii="仿宋" w:eastAsia="仿宋" w:hAnsi="仿宋" w:hint="eastAsia"/>
          <w:color w:val="000000" w:themeColor="text1"/>
          <w:sz w:val="28"/>
          <w:szCs w:val="28"/>
        </w:rPr>
        <w:t>以上如有未尽事宜，以人民武装</w:t>
      </w:r>
      <w:proofErr w:type="gramStart"/>
      <w:r w:rsidRPr="00B66681">
        <w:rPr>
          <w:rFonts w:ascii="仿宋" w:eastAsia="仿宋" w:hAnsi="仿宋" w:hint="eastAsia"/>
          <w:color w:val="000000" w:themeColor="text1"/>
          <w:sz w:val="28"/>
          <w:szCs w:val="28"/>
        </w:rPr>
        <w:t>部解释</w:t>
      </w:r>
      <w:proofErr w:type="gramEnd"/>
      <w:r w:rsidRPr="00B66681">
        <w:rPr>
          <w:rFonts w:ascii="仿宋" w:eastAsia="仿宋" w:hAnsi="仿宋" w:hint="eastAsia"/>
          <w:color w:val="000000" w:themeColor="text1"/>
          <w:sz w:val="28"/>
          <w:szCs w:val="28"/>
        </w:rPr>
        <w:t>为准。</w:t>
      </w:r>
    </w:p>
    <w:p w14:paraId="1BA527C3" w14:textId="77777777" w:rsidR="00B66681" w:rsidRPr="00B66681" w:rsidRDefault="00B66681" w:rsidP="00B66681">
      <w:pPr>
        <w:pStyle w:val="a3"/>
        <w:widowControl/>
        <w:spacing w:beforeAutospacing="0" w:afterAutospacing="0"/>
        <w:ind w:firstLineChars="200" w:firstLine="560"/>
        <w:rPr>
          <w:rFonts w:ascii="仿宋" w:eastAsia="仿宋" w:hAnsi="仿宋"/>
          <w:color w:val="000000" w:themeColor="text1"/>
          <w:sz w:val="28"/>
          <w:szCs w:val="28"/>
        </w:rPr>
      </w:pPr>
      <w:r w:rsidRPr="00B66681">
        <w:rPr>
          <w:rFonts w:ascii="仿宋" w:eastAsia="仿宋" w:hAnsi="仿宋" w:hint="eastAsia"/>
          <w:color w:val="000000" w:themeColor="text1"/>
          <w:sz w:val="28"/>
          <w:szCs w:val="28"/>
        </w:rPr>
        <w:lastRenderedPageBreak/>
        <w:t>附件二：</w:t>
      </w:r>
    </w:p>
    <w:p w14:paraId="29F33058" w14:textId="77777777" w:rsidR="00B66681" w:rsidRPr="00B66681" w:rsidRDefault="00B66681" w:rsidP="00B66681">
      <w:pPr>
        <w:pStyle w:val="a3"/>
        <w:widowControl/>
        <w:spacing w:beforeAutospacing="0" w:afterAutospacing="0"/>
        <w:ind w:firstLineChars="200" w:firstLine="643"/>
        <w:rPr>
          <w:rFonts w:ascii="仿宋" w:eastAsia="仿宋" w:hAnsi="仿宋"/>
          <w:b/>
          <w:color w:val="000000" w:themeColor="text1"/>
          <w:sz w:val="32"/>
          <w:szCs w:val="32"/>
        </w:rPr>
      </w:pPr>
      <w:r w:rsidRPr="00B66681">
        <w:rPr>
          <w:rFonts w:ascii="仿宋" w:eastAsia="仿宋" w:hAnsi="仿宋" w:hint="eastAsia"/>
          <w:b/>
          <w:color w:val="000000" w:themeColor="text1"/>
          <w:sz w:val="32"/>
          <w:szCs w:val="32"/>
        </w:rPr>
        <w:t>中南</w:t>
      </w:r>
      <w:proofErr w:type="gramStart"/>
      <w:r w:rsidRPr="00B66681">
        <w:rPr>
          <w:rFonts w:ascii="仿宋" w:eastAsia="仿宋" w:hAnsi="仿宋" w:hint="eastAsia"/>
          <w:b/>
          <w:color w:val="000000" w:themeColor="text1"/>
          <w:sz w:val="32"/>
          <w:szCs w:val="32"/>
        </w:rPr>
        <w:t>财经政法</w:t>
      </w:r>
      <w:proofErr w:type="gramEnd"/>
      <w:r w:rsidRPr="00B66681">
        <w:rPr>
          <w:rFonts w:ascii="仿宋" w:eastAsia="仿宋" w:hAnsi="仿宋" w:hint="eastAsia"/>
          <w:b/>
          <w:color w:val="000000" w:themeColor="text1"/>
          <w:sz w:val="32"/>
          <w:szCs w:val="32"/>
        </w:rPr>
        <w:t>大学推免生学科竞赛奖励加分实施细则（试行）</w:t>
      </w:r>
    </w:p>
    <w:p w14:paraId="719264E6" w14:textId="77777777" w:rsidR="00B66681" w:rsidRPr="00B66681" w:rsidRDefault="00B66681" w:rsidP="00B66681">
      <w:pPr>
        <w:pStyle w:val="a3"/>
        <w:widowControl/>
        <w:spacing w:beforeAutospacing="0" w:afterAutospacing="0"/>
        <w:ind w:firstLineChars="200" w:firstLine="560"/>
        <w:rPr>
          <w:rFonts w:ascii="仿宋" w:eastAsia="仿宋" w:hAnsi="仿宋"/>
          <w:color w:val="000000" w:themeColor="text1"/>
          <w:sz w:val="28"/>
          <w:szCs w:val="28"/>
        </w:rPr>
      </w:pPr>
      <w:r w:rsidRPr="00B66681">
        <w:rPr>
          <w:rFonts w:ascii="仿宋" w:eastAsia="仿宋" w:hAnsi="仿宋" w:hint="eastAsia"/>
          <w:color w:val="000000" w:themeColor="text1"/>
          <w:sz w:val="28"/>
          <w:szCs w:val="28"/>
        </w:rPr>
        <w:t>学校本科生（含新生，以下简称学生）参加中国国际“互联网+”大学生创新创业大赛、“挑战杯”全国大学生课外学术科技作品竞赛和“挑战杯”全国大学生创业计划竞赛等学科竞赛，作品入选全国大学生创新创业年会，且符合推免生基本条件的，享受以下奖励加分政策。</w:t>
      </w:r>
    </w:p>
    <w:p w14:paraId="1835CFF5" w14:textId="77777777" w:rsidR="00B66681" w:rsidRPr="00B66681" w:rsidRDefault="00B66681" w:rsidP="00B66681">
      <w:pPr>
        <w:pStyle w:val="a3"/>
        <w:widowControl/>
        <w:spacing w:beforeAutospacing="0" w:afterAutospacing="0"/>
        <w:ind w:firstLineChars="200" w:firstLine="560"/>
        <w:rPr>
          <w:rFonts w:ascii="仿宋" w:eastAsia="仿宋" w:hAnsi="仿宋"/>
          <w:color w:val="000000" w:themeColor="text1"/>
          <w:sz w:val="28"/>
          <w:szCs w:val="28"/>
        </w:rPr>
      </w:pPr>
      <w:r w:rsidRPr="00B66681">
        <w:rPr>
          <w:rFonts w:ascii="仿宋" w:eastAsia="仿宋" w:hAnsi="仿宋" w:hint="eastAsia"/>
          <w:color w:val="000000" w:themeColor="text1"/>
          <w:sz w:val="28"/>
          <w:szCs w:val="28"/>
        </w:rPr>
        <w:t>一、中国国际“互联网+”大学生创新创业大赛</w:t>
      </w:r>
    </w:p>
    <w:p w14:paraId="63779BFB" w14:textId="77777777" w:rsidR="00B66681" w:rsidRPr="00B66681" w:rsidRDefault="00B66681" w:rsidP="00B66681">
      <w:pPr>
        <w:pStyle w:val="a3"/>
        <w:widowControl/>
        <w:spacing w:beforeAutospacing="0" w:afterAutospacing="0"/>
        <w:ind w:firstLineChars="200" w:firstLine="560"/>
        <w:rPr>
          <w:rFonts w:ascii="仿宋" w:eastAsia="仿宋" w:hAnsi="仿宋"/>
          <w:color w:val="000000" w:themeColor="text1"/>
          <w:sz w:val="28"/>
          <w:szCs w:val="28"/>
        </w:rPr>
      </w:pPr>
      <w:r w:rsidRPr="00B66681">
        <w:rPr>
          <w:rFonts w:ascii="仿宋" w:eastAsia="仿宋" w:hAnsi="仿宋" w:hint="eastAsia"/>
          <w:color w:val="000000" w:themeColor="text1"/>
          <w:sz w:val="28"/>
          <w:szCs w:val="28"/>
        </w:rPr>
        <w:t>1.获全国金奖者，排名第一至第三位先后分别奖励30分、25分、20分，排名第四至第六位奖励15分，第七至第十位奖励10分，第十一至十五位奖励5分；</w:t>
      </w:r>
    </w:p>
    <w:p w14:paraId="7EA7CBF0" w14:textId="77777777" w:rsidR="00B66681" w:rsidRPr="00B66681" w:rsidRDefault="00B66681" w:rsidP="00B66681">
      <w:pPr>
        <w:pStyle w:val="a3"/>
        <w:widowControl/>
        <w:spacing w:beforeAutospacing="0" w:afterAutospacing="0"/>
        <w:ind w:firstLineChars="200" w:firstLine="560"/>
        <w:rPr>
          <w:rFonts w:ascii="仿宋" w:eastAsia="仿宋" w:hAnsi="仿宋"/>
          <w:color w:val="000000" w:themeColor="text1"/>
          <w:sz w:val="28"/>
          <w:szCs w:val="28"/>
        </w:rPr>
      </w:pPr>
      <w:r w:rsidRPr="00B66681">
        <w:rPr>
          <w:rFonts w:ascii="仿宋" w:eastAsia="仿宋" w:hAnsi="仿宋" w:hint="eastAsia"/>
          <w:color w:val="000000" w:themeColor="text1"/>
          <w:sz w:val="28"/>
          <w:szCs w:val="28"/>
        </w:rPr>
        <w:t>2.获全国银奖者，排名第一至第三位先后分别奖励25分、20分、15分，排名第四至第六位奖励12分，第七至第十位奖励8分，第十一至十五位奖励4分；</w:t>
      </w:r>
    </w:p>
    <w:p w14:paraId="0647BBA3" w14:textId="77777777" w:rsidR="00B66681" w:rsidRPr="00B66681" w:rsidRDefault="00B66681" w:rsidP="00B66681">
      <w:pPr>
        <w:pStyle w:val="a3"/>
        <w:widowControl/>
        <w:spacing w:beforeAutospacing="0" w:afterAutospacing="0"/>
        <w:ind w:firstLineChars="200" w:firstLine="560"/>
        <w:rPr>
          <w:rFonts w:ascii="仿宋" w:eastAsia="仿宋" w:hAnsi="仿宋"/>
          <w:color w:val="000000" w:themeColor="text1"/>
          <w:sz w:val="28"/>
          <w:szCs w:val="28"/>
        </w:rPr>
      </w:pPr>
      <w:r w:rsidRPr="00B66681">
        <w:rPr>
          <w:rFonts w:ascii="仿宋" w:eastAsia="仿宋" w:hAnsi="仿宋" w:hint="eastAsia"/>
          <w:color w:val="000000" w:themeColor="text1"/>
          <w:sz w:val="28"/>
          <w:szCs w:val="28"/>
        </w:rPr>
        <w:t>3.获全国铜奖者，排名第一至第三位先后分别奖励22分、18分、12分，排名第四至第六位奖励10分，第七至第十位奖励6分，第十一至十五位奖励3分；</w:t>
      </w:r>
    </w:p>
    <w:p w14:paraId="08F62307" w14:textId="77777777" w:rsidR="00B66681" w:rsidRPr="00B66681" w:rsidRDefault="00B66681" w:rsidP="00B66681">
      <w:pPr>
        <w:pStyle w:val="a3"/>
        <w:widowControl/>
        <w:spacing w:beforeAutospacing="0" w:afterAutospacing="0"/>
        <w:ind w:firstLineChars="200" w:firstLine="560"/>
        <w:rPr>
          <w:rFonts w:ascii="仿宋" w:eastAsia="仿宋" w:hAnsi="仿宋"/>
          <w:color w:val="000000" w:themeColor="text1"/>
          <w:sz w:val="28"/>
          <w:szCs w:val="28"/>
        </w:rPr>
      </w:pPr>
      <w:r w:rsidRPr="00B66681">
        <w:rPr>
          <w:rFonts w:ascii="仿宋" w:eastAsia="仿宋" w:hAnsi="仿宋" w:hint="eastAsia"/>
          <w:color w:val="000000" w:themeColor="text1"/>
          <w:sz w:val="28"/>
          <w:szCs w:val="28"/>
        </w:rPr>
        <w:t>4.获全省金奖者，排名第一至第三位先后分别奖励20分、15分、10分，排名第四至第六位奖励8分，第七至第十位奖励5分，第十一至十五位奖励2分；</w:t>
      </w:r>
    </w:p>
    <w:p w14:paraId="65AA699B" w14:textId="77777777" w:rsidR="00B66681" w:rsidRPr="00B66681" w:rsidRDefault="00B66681" w:rsidP="00B66681">
      <w:pPr>
        <w:pStyle w:val="a3"/>
        <w:widowControl/>
        <w:spacing w:beforeAutospacing="0" w:afterAutospacing="0"/>
        <w:ind w:firstLineChars="200" w:firstLine="560"/>
        <w:rPr>
          <w:rFonts w:ascii="仿宋" w:eastAsia="仿宋" w:hAnsi="仿宋"/>
          <w:color w:val="000000" w:themeColor="text1"/>
          <w:sz w:val="28"/>
          <w:szCs w:val="28"/>
        </w:rPr>
      </w:pPr>
      <w:r w:rsidRPr="00B66681">
        <w:rPr>
          <w:rFonts w:ascii="仿宋" w:eastAsia="仿宋" w:hAnsi="仿宋" w:hint="eastAsia"/>
          <w:color w:val="000000" w:themeColor="text1"/>
          <w:sz w:val="28"/>
          <w:szCs w:val="28"/>
        </w:rPr>
        <w:t xml:space="preserve">5.获全省银奖者，排名第一至第三位先后分别奖励10分、8分、6分，排名第四至第六位奖励4分，第七至第十位奖励3分，第十一至十五位奖励2分；  </w:t>
      </w:r>
    </w:p>
    <w:p w14:paraId="55A243A3" w14:textId="77777777" w:rsidR="00B66681" w:rsidRPr="00B66681" w:rsidRDefault="00B66681" w:rsidP="00B66681">
      <w:pPr>
        <w:pStyle w:val="a3"/>
        <w:widowControl/>
        <w:spacing w:beforeAutospacing="0" w:afterAutospacing="0"/>
        <w:ind w:firstLineChars="200" w:firstLine="560"/>
        <w:rPr>
          <w:rFonts w:ascii="仿宋" w:eastAsia="仿宋" w:hAnsi="仿宋"/>
          <w:color w:val="000000" w:themeColor="text1"/>
          <w:sz w:val="28"/>
          <w:szCs w:val="28"/>
        </w:rPr>
      </w:pPr>
      <w:r w:rsidRPr="00B66681">
        <w:rPr>
          <w:rFonts w:ascii="仿宋" w:eastAsia="仿宋" w:hAnsi="仿宋" w:hint="eastAsia"/>
          <w:color w:val="000000" w:themeColor="text1"/>
          <w:sz w:val="28"/>
          <w:szCs w:val="28"/>
        </w:rPr>
        <w:lastRenderedPageBreak/>
        <w:t>6.获全省铜奖者，排名第一至第三位先后分别奖励5分、4分、3分，排名第四至第六位奖励2分，第七至第十位奖励1.5分，第十一至十五位奖励1分。</w:t>
      </w:r>
    </w:p>
    <w:p w14:paraId="4D09A65F" w14:textId="77777777" w:rsidR="00B66681" w:rsidRPr="00B66681" w:rsidRDefault="00B66681" w:rsidP="00B66681">
      <w:pPr>
        <w:pStyle w:val="a3"/>
        <w:widowControl/>
        <w:spacing w:beforeAutospacing="0" w:afterAutospacing="0"/>
        <w:ind w:firstLineChars="200" w:firstLine="560"/>
        <w:rPr>
          <w:rFonts w:ascii="仿宋" w:eastAsia="仿宋" w:hAnsi="仿宋"/>
          <w:color w:val="000000" w:themeColor="text1"/>
          <w:sz w:val="28"/>
          <w:szCs w:val="28"/>
        </w:rPr>
      </w:pPr>
      <w:r w:rsidRPr="00B66681">
        <w:rPr>
          <w:rFonts w:ascii="仿宋" w:eastAsia="仿宋" w:hAnsi="仿宋" w:hint="eastAsia"/>
          <w:color w:val="000000" w:themeColor="text1"/>
          <w:sz w:val="28"/>
          <w:szCs w:val="28"/>
        </w:rPr>
        <w:t>二、“挑战杯”全国大学生课外学术科技作品竞赛</w:t>
      </w:r>
    </w:p>
    <w:p w14:paraId="06406268" w14:textId="77777777" w:rsidR="00B66681" w:rsidRPr="00B66681" w:rsidRDefault="00B66681" w:rsidP="00B66681">
      <w:pPr>
        <w:pStyle w:val="a3"/>
        <w:widowControl/>
        <w:spacing w:beforeAutospacing="0" w:afterAutospacing="0"/>
        <w:ind w:firstLineChars="200" w:firstLine="560"/>
        <w:rPr>
          <w:rFonts w:ascii="仿宋" w:eastAsia="仿宋" w:hAnsi="仿宋"/>
          <w:color w:val="000000" w:themeColor="text1"/>
          <w:sz w:val="28"/>
          <w:szCs w:val="28"/>
        </w:rPr>
      </w:pPr>
      <w:r w:rsidRPr="00B66681">
        <w:rPr>
          <w:rFonts w:ascii="仿宋" w:eastAsia="仿宋" w:hAnsi="仿宋" w:hint="eastAsia"/>
          <w:color w:val="000000" w:themeColor="text1"/>
          <w:sz w:val="28"/>
          <w:szCs w:val="28"/>
        </w:rPr>
        <w:t>1.获全国特等奖者，排名第一至第三位先后分别奖励30分、27分、25分，排名第四至第六位奖励20分，第七至第十位奖励15分；</w:t>
      </w:r>
    </w:p>
    <w:p w14:paraId="6F0BE5BA" w14:textId="77777777" w:rsidR="00B66681" w:rsidRPr="00B66681" w:rsidRDefault="00B66681" w:rsidP="00B66681">
      <w:pPr>
        <w:pStyle w:val="a3"/>
        <w:widowControl/>
        <w:spacing w:beforeAutospacing="0" w:afterAutospacing="0"/>
        <w:ind w:firstLineChars="200" w:firstLine="560"/>
        <w:rPr>
          <w:rFonts w:ascii="仿宋" w:eastAsia="仿宋" w:hAnsi="仿宋"/>
          <w:color w:val="000000" w:themeColor="text1"/>
          <w:sz w:val="28"/>
          <w:szCs w:val="28"/>
        </w:rPr>
      </w:pPr>
      <w:r w:rsidRPr="00B66681">
        <w:rPr>
          <w:rFonts w:ascii="仿宋" w:eastAsia="仿宋" w:hAnsi="仿宋" w:hint="eastAsia"/>
          <w:color w:val="000000" w:themeColor="text1"/>
          <w:sz w:val="28"/>
          <w:szCs w:val="28"/>
        </w:rPr>
        <w:t>2.获全国一等奖者，排名第一至第三位先后分别奖27分、25分、22分，排名第四至第六位奖励18分，第七至第十位奖励12分；</w:t>
      </w:r>
    </w:p>
    <w:p w14:paraId="36790862" w14:textId="77777777" w:rsidR="00B66681" w:rsidRPr="00B66681" w:rsidRDefault="00B66681" w:rsidP="00B66681">
      <w:pPr>
        <w:pStyle w:val="a3"/>
        <w:widowControl/>
        <w:spacing w:beforeAutospacing="0" w:afterAutospacing="0"/>
        <w:ind w:firstLineChars="200" w:firstLine="560"/>
        <w:rPr>
          <w:rFonts w:ascii="仿宋" w:eastAsia="仿宋" w:hAnsi="仿宋"/>
          <w:color w:val="000000" w:themeColor="text1"/>
          <w:sz w:val="28"/>
          <w:szCs w:val="28"/>
        </w:rPr>
      </w:pPr>
      <w:r w:rsidRPr="00B66681">
        <w:rPr>
          <w:rFonts w:ascii="仿宋" w:eastAsia="仿宋" w:hAnsi="仿宋" w:hint="eastAsia"/>
          <w:color w:val="000000" w:themeColor="text1"/>
          <w:sz w:val="28"/>
          <w:szCs w:val="28"/>
        </w:rPr>
        <w:t>3.获全国二等奖者，排名第一至第三位先后分别奖励25分、22分、20分，排名第四至第六位奖励15分，第七至第十位奖励10分；</w:t>
      </w:r>
    </w:p>
    <w:p w14:paraId="5C435C29" w14:textId="77777777" w:rsidR="00B66681" w:rsidRPr="00B66681" w:rsidRDefault="00B66681" w:rsidP="00B66681">
      <w:pPr>
        <w:pStyle w:val="a3"/>
        <w:widowControl/>
        <w:spacing w:beforeAutospacing="0" w:afterAutospacing="0"/>
        <w:ind w:firstLineChars="200" w:firstLine="560"/>
        <w:rPr>
          <w:rFonts w:ascii="仿宋" w:eastAsia="仿宋" w:hAnsi="仿宋"/>
          <w:color w:val="000000" w:themeColor="text1"/>
          <w:sz w:val="28"/>
          <w:szCs w:val="28"/>
        </w:rPr>
      </w:pPr>
      <w:r w:rsidRPr="00B66681">
        <w:rPr>
          <w:rFonts w:ascii="仿宋" w:eastAsia="仿宋" w:hAnsi="仿宋" w:hint="eastAsia"/>
          <w:color w:val="000000" w:themeColor="text1"/>
          <w:sz w:val="28"/>
          <w:szCs w:val="28"/>
        </w:rPr>
        <w:t>4.获全国三等奖者，排名第一至第三位先后分别奖励22分、20分、18分，排名第四至第六位奖励 10分，第七至第十位奖励8分；</w:t>
      </w:r>
    </w:p>
    <w:p w14:paraId="1F337274" w14:textId="77777777" w:rsidR="00B66681" w:rsidRPr="00B66681" w:rsidRDefault="00B66681" w:rsidP="00B66681">
      <w:pPr>
        <w:pStyle w:val="a3"/>
        <w:widowControl/>
        <w:spacing w:beforeAutospacing="0" w:afterAutospacing="0"/>
        <w:ind w:firstLineChars="200" w:firstLine="560"/>
        <w:rPr>
          <w:rFonts w:ascii="仿宋" w:eastAsia="仿宋" w:hAnsi="仿宋"/>
          <w:color w:val="000000" w:themeColor="text1"/>
          <w:sz w:val="28"/>
          <w:szCs w:val="28"/>
        </w:rPr>
      </w:pPr>
      <w:r w:rsidRPr="00B66681">
        <w:rPr>
          <w:rFonts w:ascii="仿宋" w:eastAsia="仿宋" w:hAnsi="仿宋" w:hint="eastAsia"/>
          <w:color w:val="000000" w:themeColor="text1"/>
          <w:sz w:val="28"/>
          <w:szCs w:val="28"/>
        </w:rPr>
        <w:t>5.获全省特等奖者，排名第一至第三位先后分别奖励20分、18分、15分，排名第四至第六位奖励8分，第七至第十位奖励6分；</w:t>
      </w:r>
    </w:p>
    <w:p w14:paraId="13BA92A7" w14:textId="77777777" w:rsidR="00B66681" w:rsidRPr="00B66681" w:rsidRDefault="00B66681" w:rsidP="00B66681">
      <w:pPr>
        <w:pStyle w:val="a3"/>
        <w:widowControl/>
        <w:spacing w:beforeAutospacing="0" w:afterAutospacing="0"/>
        <w:ind w:firstLineChars="200" w:firstLine="560"/>
        <w:rPr>
          <w:rFonts w:ascii="仿宋" w:eastAsia="仿宋" w:hAnsi="仿宋"/>
          <w:color w:val="000000" w:themeColor="text1"/>
          <w:sz w:val="28"/>
          <w:szCs w:val="28"/>
        </w:rPr>
      </w:pPr>
      <w:r w:rsidRPr="00B66681">
        <w:rPr>
          <w:rFonts w:ascii="仿宋" w:eastAsia="仿宋" w:hAnsi="仿宋" w:hint="eastAsia"/>
          <w:color w:val="000000" w:themeColor="text1"/>
          <w:sz w:val="28"/>
          <w:szCs w:val="28"/>
        </w:rPr>
        <w:t>6.获全省一等奖者，排名第一至第三位先后分别奖励15分、13分、10分，排名第四至第六位奖励5分，第七至第十位奖励3分；</w:t>
      </w:r>
    </w:p>
    <w:p w14:paraId="7798C138" w14:textId="77777777" w:rsidR="00B66681" w:rsidRPr="00B66681" w:rsidRDefault="00B66681" w:rsidP="00B66681">
      <w:pPr>
        <w:pStyle w:val="a3"/>
        <w:widowControl/>
        <w:spacing w:beforeAutospacing="0" w:afterAutospacing="0"/>
        <w:ind w:firstLineChars="200" w:firstLine="560"/>
        <w:rPr>
          <w:rFonts w:ascii="仿宋" w:eastAsia="仿宋" w:hAnsi="仿宋"/>
          <w:color w:val="000000" w:themeColor="text1"/>
          <w:sz w:val="28"/>
          <w:szCs w:val="28"/>
        </w:rPr>
      </w:pPr>
      <w:r w:rsidRPr="00B66681">
        <w:rPr>
          <w:rFonts w:ascii="仿宋" w:eastAsia="仿宋" w:hAnsi="仿宋" w:hint="eastAsia"/>
          <w:color w:val="000000" w:themeColor="text1"/>
          <w:sz w:val="28"/>
          <w:szCs w:val="28"/>
        </w:rPr>
        <w:t>7.获全省二等奖者，排名第一至第三位先后分别奖励10分、8分、6分，排名第四至第六位奖励4分，第七至第十位奖励2分；</w:t>
      </w:r>
    </w:p>
    <w:p w14:paraId="3A397628" w14:textId="77777777" w:rsidR="00B66681" w:rsidRPr="00B66681" w:rsidRDefault="00B66681" w:rsidP="00B66681">
      <w:pPr>
        <w:pStyle w:val="a3"/>
        <w:widowControl/>
        <w:spacing w:beforeAutospacing="0" w:afterAutospacing="0"/>
        <w:ind w:firstLineChars="200" w:firstLine="560"/>
        <w:rPr>
          <w:rFonts w:ascii="仿宋" w:eastAsia="仿宋" w:hAnsi="仿宋"/>
          <w:color w:val="000000" w:themeColor="text1"/>
          <w:sz w:val="28"/>
          <w:szCs w:val="28"/>
        </w:rPr>
      </w:pPr>
      <w:r w:rsidRPr="00B66681">
        <w:rPr>
          <w:rFonts w:ascii="仿宋" w:eastAsia="仿宋" w:hAnsi="仿宋" w:hint="eastAsia"/>
          <w:color w:val="000000" w:themeColor="text1"/>
          <w:sz w:val="28"/>
          <w:szCs w:val="28"/>
        </w:rPr>
        <w:t>8.获全省三等奖者，排名第一至第三位先后分别奖励5分、4分、3分，排名第四至第六位奖励2分，第七至第十位奖励1分。</w:t>
      </w:r>
    </w:p>
    <w:p w14:paraId="4976BD43" w14:textId="77777777" w:rsidR="00B66681" w:rsidRPr="00B66681" w:rsidRDefault="00B66681" w:rsidP="00B66681">
      <w:pPr>
        <w:pStyle w:val="a3"/>
        <w:widowControl/>
        <w:spacing w:beforeAutospacing="0" w:afterAutospacing="0"/>
        <w:ind w:firstLineChars="200" w:firstLine="560"/>
        <w:rPr>
          <w:rFonts w:ascii="仿宋" w:eastAsia="仿宋" w:hAnsi="仿宋"/>
          <w:color w:val="000000" w:themeColor="text1"/>
          <w:sz w:val="28"/>
          <w:szCs w:val="28"/>
        </w:rPr>
      </w:pPr>
      <w:r w:rsidRPr="00B66681">
        <w:rPr>
          <w:rFonts w:ascii="仿宋" w:eastAsia="仿宋" w:hAnsi="仿宋" w:hint="eastAsia"/>
          <w:color w:val="000000" w:themeColor="text1"/>
          <w:sz w:val="28"/>
          <w:szCs w:val="28"/>
        </w:rPr>
        <w:t>三、“挑战杯”全国大学生创业计划竞赛</w:t>
      </w:r>
    </w:p>
    <w:p w14:paraId="6B47A049" w14:textId="77777777" w:rsidR="00B66681" w:rsidRPr="00B66681" w:rsidRDefault="00B66681" w:rsidP="00B66681">
      <w:pPr>
        <w:pStyle w:val="a3"/>
        <w:widowControl/>
        <w:spacing w:beforeAutospacing="0" w:afterAutospacing="0"/>
        <w:ind w:firstLineChars="200" w:firstLine="560"/>
        <w:rPr>
          <w:rFonts w:ascii="仿宋" w:eastAsia="仿宋" w:hAnsi="仿宋"/>
          <w:color w:val="000000" w:themeColor="text1"/>
          <w:sz w:val="28"/>
          <w:szCs w:val="28"/>
        </w:rPr>
      </w:pPr>
      <w:r w:rsidRPr="00B66681">
        <w:rPr>
          <w:rFonts w:ascii="仿宋" w:eastAsia="仿宋" w:hAnsi="仿宋" w:hint="eastAsia"/>
          <w:color w:val="000000" w:themeColor="text1"/>
          <w:sz w:val="28"/>
          <w:szCs w:val="28"/>
        </w:rPr>
        <w:t>1.获全国金奖者，排名第一至第三位先后分别奖励30分、25分、20分，排名第四至第六位奖励15分，第七至第十位奖励10分；</w:t>
      </w:r>
    </w:p>
    <w:p w14:paraId="35DCEE68" w14:textId="77777777" w:rsidR="00B66681" w:rsidRPr="00B66681" w:rsidRDefault="00B66681" w:rsidP="00B66681">
      <w:pPr>
        <w:pStyle w:val="a3"/>
        <w:widowControl/>
        <w:spacing w:beforeAutospacing="0" w:afterAutospacing="0"/>
        <w:ind w:firstLineChars="200" w:firstLine="560"/>
        <w:rPr>
          <w:rFonts w:ascii="仿宋" w:eastAsia="仿宋" w:hAnsi="仿宋"/>
          <w:color w:val="000000" w:themeColor="text1"/>
          <w:sz w:val="28"/>
          <w:szCs w:val="28"/>
        </w:rPr>
      </w:pPr>
      <w:r w:rsidRPr="00B66681">
        <w:rPr>
          <w:rFonts w:ascii="仿宋" w:eastAsia="仿宋" w:hAnsi="仿宋" w:hint="eastAsia"/>
          <w:color w:val="000000" w:themeColor="text1"/>
          <w:sz w:val="28"/>
          <w:szCs w:val="28"/>
        </w:rPr>
        <w:lastRenderedPageBreak/>
        <w:t>2.获全国银奖者，排名第一至第三位先后分别奖励25分、20分、15分，排名第四至第六位奖励12分，第七至第十位奖励8分；</w:t>
      </w:r>
    </w:p>
    <w:p w14:paraId="77B2D62F" w14:textId="77777777" w:rsidR="00B66681" w:rsidRPr="00B66681" w:rsidRDefault="00B66681" w:rsidP="00B66681">
      <w:pPr>
        <w:pStyle w:val="a3"/>
        <w:widowControl/>
        <w:spacing w:beforeAutospacing="0" w:afterAutospacing="0"/>
        <w:ind w:firstLineChars="200" w:firstLine="560"/>
        <w:rPr>
          <w:rFonts w:ascii="仿宋" w:eastAsia="仿宋" w:hAnsi="仿宋"/>
          <w:color w:val="000000" w:themeColor="text1"/>
          <w:sz w:val="28"/>
          <w:szCs w:val="28"/>
        </w:rPr>
      </w:pPr>
      <w:r w:rsidRPr="00B66681">
        <w:rPr>
          <w:rFonts w:ascii="仿宋" w:eastAsia="仿宋" w:hAnsi="仿宋" w:hint="eastAsia"/>
          <w:color w:val="000000" w:themeColor="text1"/>
          <w:sz w:val="28"/>
          <w:szCs w:val="28"/>
        </w:rPr>
        <w:t>3.获全国铜奖者，排名第一至第三位先后分别奖励22分、18分、12分，排名第四至第六位奖励10分，第七至第十位奖励6分；</w:t>
      </w:r>
    </w:p>
    <w:p w14:paraId="22CFB114" w14:textId="77777777" w:rsidR="00B66681" w:rsidRPr="00B66681" w:rsidRDefault="00B66681" w:rsidP="00B66681">
      <w:pPr>
        <w:pStyle w:val="a3"/>
        <w:widowControl/>
        <w:spacing w:beforeAutospacing="0" w:afterAutospacing="0"/>
        <w:ind w:firstLineChars="200" w:firstLine="560"/>
        <w:rPr>
          <w:rFonts w:ascii="仿宋" w:eastAsia="仿宋" w:hAnsi="仿宋"/>
          <w:color w:val="000000" w:themeColor="text1"/>
          <w:sz w:val="28"/>
          <w:szCs w:val="28"/>
        </w:rPr>
      </w:pPr>
      <w:r w:rsidRPr="00B66681">
        <w:rPr>
          <w:rFonts w:ascii="仿宋" w:eastAsia="仿宋" w:hAnsi="仿宋" w:hint="eastAsia"/>
          <w:color w:val="000000" w:themeColor="text1"/>
          <w:sz w:val="28"/>
          <w:szCs w:val="28"/>
        </w:rPr>
        <w:t>4.获全省金奖者，排名第一至第三位先后分别奖励20分、15分、10分，排名第四至第六位奖励8分，第七至第十位奖励5分；</w:t>
      </w:r>
    </w:p>
    <w:p w14:paraId="14C9043D" w14:textId="77777777" w:rsidR="00B66681" w:rsidRPr="00B66681" w:rsidRDefault="00B66681" w:rsidP="00B66681">
      <w:pPr>
        <w:pStyle w:val="a3"/>
        <w:widowControl/>
        <w:spacing w:beforeAutospacing="0" w:afterAutospacing="0"/>
        <w:ind w:firstLineChars="200" w:firstLine="560"/>
        <w:rPr>
          <w:rFonts w:ascii="仿宋" w:eastAsia="仿宋" w:hAnsi="仿宋"/>
          <w:color w:val="000000" w:themeColor="text1"/>
          <w:sz w:val="28"/>
          <w:szCs w:val="28"/>
        </w:rPr>
      </w:pPr>
      <w:r w:rsidRPr="00B66681">
        <w:rPr>
          <w:rFonts w:ascii="仿宋" w:eastAsia="仿宋" w:hAnsi="仿宋" w:hint="eastAsia"/>
          <w:color w:val="000000" w:themeColor="text1"/>
          <w:sz w:val="28"/>
          <w:szCs w:val="28"/>
        </w:rPr>
        <w:t>5.获全省银奖者，排名第一至第三位先后分别奖励10分、8分、6分，排名第四至第六位奖励4分，第七至第十位奖励2分；</w:t>
      </w:r>
    </w:p>
    <w:p w14:paraId="7EB465EF" w14:textId="77777777" w:rsidR="00B66681" w:rsidRPr="00B66681" w:rsidRDefault="00B66681" w:rsidP="00B66681">
      <w:pPr>
        <w:pStyle w:val="a3"/>
        <w:widowControl/>
        <w:spacing w:beforeAutospacing="0" w:afterAutospacing="0"/>
        <w:ind w:firstLineChars="200" w:firstLine="560"/>
        <w:rPr>
          <w:rFonts w:ascii="仿宋" w:eastAsia="仿宋" w:hAnsi="仿宋"/>
          <w:color w:val="000000" w:themeColor="text1"/>
          <w:sz w:val="28"/>
          <w:szCs w:val="28"/>
        </w:rPr>
      </w:pPr>
      <w:r w:rsidRPr="00B66681">
        <w:rPr>
          <w:rFonts w:ascii="仿宋" w:eastAsia="仿宋" w:hAnsi="仿宋" w:hint="eastAsia"/>
          <w:color w:val="000000" w:themeColor="text1"/>
          <w:sz w:val="28"/>
          <w:szCs w:val="28"/>
        </w:rPr>
        <w:t>6.获全省铜奖者，排名第一至第三位先后分别奖励5分、4分、3分，排名第四至第六位奖励2分，第七至第十位奖励1分。</w:t>
      </w:r>
    </w:p>
    <w:p w14:paraId="69B7707E" w14:textId="77777777" w:rsidR="00B66681" w:rsidRPr="00B66681" w:rsidRDefault="00B66681" w:rsidP="00B66681">
      <w:pPr>
        <w:pStyle w:val="a3"/>
        <w:widowControl/>
        <w:spacing w:beforeAutospacing="0" w:afterAutospacing="0"/>
        <w:ind w:firstLineChars="200" w:firstLine="560"/>
        <w:rPr>
          <w:rFonts w:ascii="仿宋" w:eastAsia="仿宋" w:hAnsi="仿宋"/>
          <w:color w:val="000000" w:themeColor="text1"/>
          <w:sz w:val="28"/>
          <w:szCs w:val="28"/>
        </w:rPr>
      </w:pPr>
      <w:r w:rsidRPr="00B66681">
        <w:rPr>
          <w:rFonts w:ascii="仿宋" w:eastAsia="仿宋" w:hAnsi="仿宋" w:hint="eastAsia"/>
          <w:color w:val="000000" w:themeColor="text1"/>
          <w:sz w:val="28"/>
          <w:szCs w:val="28"/>
        </w:rPr>
        <w:t>四、全国大学生创新创业年会</w:t>
      </w:r>
    </w:p>
    <w:p w14:paraId="3D63768D" w14:textId="77777777" w:rsidR="00B66681" w:rsidRPr="00B66681" w:rsidRDefault="00B66681" w:rsidP="00B66681">
      <w:pPr>
        <w:pStyle w:val="a3"/>
        <w:widowControl/>
        <w:spacing w:beforeAutospacing="0" w:afterAutospacing="0"/>
        <w:ind w:firstLineChars="200" w:firstLine="560"/>
        <w:rPr>
          <w:rFonts w:ascii="仿宋" w:eastAsia="仿宋" w:hAnsi="仿宋"/>
          <w:color w:val="000000" w:themeColor="text1"/>
          <w:sz w:val="28"/>
          <w:szCs w:val="28"/>
        </w:rPr>
      </w:pPr>
      <w:r w:rsidRPr="00B66681">
        <w:rPr>
          <w:rFonts w:ascii="仿宋" w:eastAsia="仿宋" w:hAnsi="仿宋" w:hint="eastAsia"/>
          <w:color w:val="000000" w:themeColor="text1"/>
          <w:sz w:val="28"/>
          <w:szCs w:val="28"/>
        </w:rPr>
        <w:t>1.作品入选全国大学生创新创业年会并做专题发言的，作者或负责人奖励25分，成员奖励10分；</w:t>
      </w:r>
    </w:p>
    <w:p w14:paraId="2BC7E4D4" w14:textId="77777777" w:rsidR="00B66681" w:rsidRPr="00B66681" w:rsidRDefault="00B66681" w:rsidP="00B66681">
      <w:pPr>
        <w:pStyle w:val="a3"/>
        <w:widowControl/>
        <w:spacing w:beforeAutospacing="0" w:afterAutospacing="0"/>
        <w:ind w:firstLineChars="200" w:firstLine="560"/>
        <w:rPr>
          <w:rFonts w:ascii="仿宋" w:eastAsia="仿宋" w:hAnsi="仿宋"/>
          <w:color w:val="000000" w:themeColor="text1"/>
          <w:sz w:val="28"/>
          <w:szCs w:val="28"/>
        </w:rPr>
      </w:pPr>
      <w:r w:rsidRPr="00B66681">
        <w:rPr>
          <w:rFonts w:ascii="仿宋" w:eastAsia="仿宋" w:hAnsi="仿宋" w:hint="eastAsia"/>
          <w:color w:val="000000" w:themeColor="text1"/>
          <w:sz w:val="28"/>
          <w:szCs w:val="28"/>
        </w:rPr>
        <w:t>2.作品入选全国大学生创新创业年会推介展示的，作者或项目负责人奖励20分，成员奖励5分。</w:t>
      </w:r>
    </w:p>
    <w:p w14:paraId="2EA2582E" w14:textId="77777777" w:rsidR="00B66681" w:rsidRPr="00B66681" w:rsidRDefault="00B66681" w:rsidP="00B66681">
      <w:pPr>
        <w:pStyle w:val="a3"/>
        <w:widowControl/>
        <w:spacing w:beforeAutospacing="0" w:afterAutospacing="0"/>
        <w:ind w:firstLineChars="200" w:firstLine="560"/>
        <w:rPr>
          <w:rFonts w:ascii="仿宋" w:eastAsia="仿宋" w:hAnsi="仿宋"/>
          <w:color w:val="000000" w:themeColor="text1"/>
          <w:sz w:val="28"/>
          <w:szCs w:val="28"/>
        </w:rPr>
      </w:pPr>
      <w:r w:rsidRPr="00B66681">
        <w:rPr>
          <w:rFonts w:ascii="仿宋" w:eastAsia="仿宋" w:hAnsi="仿宋" w:hint="eastAsia"/>
          <w:color w:val="000000" w:themeColor="text1"/>
          <w:sz w:val="28"/>
          <w:szCs w:val="28"/>
        </w:rPr>
        <w:t>学生符合上述奖励加分政策，累计奖励加分不得超过30分，学生同一项目获同一项学科竞赛不同等级奖励只取一次最高奖励分，不累加。</w:t>
      </w:r>
    </w:p>
    <w:p w14:paraId="251DBB46" w14:textId="77777777" w:rsidR="00B66681" w:rsidRPr="00B66681" w:rsidRDefault="00B66681" w:rsidP="00B66681">
      <w:pPr>
        <w:pStyle w:val="a3"/>
        <w:widowControl/>
        <w:spacing w:beforeAutospacing="0" w:afterAutospacing="0"/>
        <w:ind w:firstLineChars="200" w:firstLine="560"/>
        <w:rPr>
          <w:rFonts w:ascii="仿宋" w:eastAsia="仿宋" w:hAnsi="仿宋"/>
          <w:color w:val="000000" w:themeColor="text1"/>
          <w:sz w:val="28"/>
          <w:szCs w:val="28"/>
        </w:rPr>
      </w:pPr>
      <w:r w:rsidRPr="00B66681">
        <w:rPr>
          <w:rFonts w:ascii="仿宋" w:eastAsia="仿宋" w:hAnsi="仿宋" w:hint="eastAsia"/>
          <w:color w:val="000000" w:themeColor="text1"/>
          <w:sz w:val="28"/>
          <w:szCs w:val="28"/>
        </w:rPr>
        <w:t>除以上奖励外，学生参加其他学科竞赛等各类奖励（含以上竞赛校赛）加分，依据学校、学院有关规定</w:t>
      </w:r>
      <w:proofErr w:type="gramStart"/>
      <w:r w:rsidRPr="00B66681">
        <w:rPr>
          <w:rFonts w:ascii="仿宋" w:eastAsia="仿宋" w:hAnsi="仿宋" w:hint="eastAsia"/>
          <w:color w:val="000000" w:themeColor="text1"/>
          <w:sz w:val="28"/>
          <w:szCs w:val="28"/>
        </w:rPr>
        <w:t>汇总再</w:t>
      </w:r>
      <w:proofErr w:type="gramEnd"/>
      <w:r w:rsidRPr="00B66681">
        <w:rPr>
          <w:rFonts w:ascii="仿宋" w:eastAsia="仿宋" w:hAnsi="仿宋" w:hint="eastAsia"/>
          <w:color w:val="000000" w:themeColor="text1"/>
          <w:sz w:val="28"/>
          <w:szCs w:val="28"/>
        </w:rPr>
        <w:t>按15%折算后加入综合评定成绩。</w:t>
      </w:r>
    </w:p>
    <w:p w14:paraId="00A628C0" w14:textId="77777777" w:rsidR="00B66681" w:rsidRPr="00B66681" w:rsidRDefault="00B66681" w:rsidP="00B66681">
      <w:pPr>
        <w:pStyle w:val="a3"/>
        <w:widowControl/>
        <w:spacing w:beforeAutospacing="0" w:afterAutospacing="0"/>
        <w:ind w:firstLineChars="200" w:firstLine="560"/>
        <w:rPr>
          <w:rFonts w:ascii="仿宋" w:eastAsia="仿宋" w:hAnsi="仿宋"/>
          <w:color w:val="000000" w:themeColor="text1"/>
          <w:sz w:val="28"/>
          <w:szCs w:val="28"/>
        </w:rPr>
      </w:pPr>
      <w:r w:rsidRPr="00B66681">
        <w:rPr>
          <w:rFonts w:ascii="仿宋" w:eastAsia="仿宋" w:hAnsi="仿宋" w:hint="eastAsia"/>
          <w:color w:val="000000" w:themeColor="text1"/>
          <w:sz w:val="28"/>
          <w:szCs w:val="28"/>
        </w:rPr>
        <w:t>以上如有未尽事宜，以校团委（创业学院）解释为准。</w:t>
      </w:r>
      <w:r w:rsidRPr="00B66681">
        <w:rPr>
          <w:rFonts w:ascii="仿宋" w:eastAsia="仿宋" w:hAnsi="仿宋"/>
          <w:color w:val="000000" w:themeColor="text1"/>
          <w:sz w:val="28"/>
          <w:szCs w:val="28"/>
        </w:rPr>
        <w:t xml:space="preserve">                      </w:t>
      </w:r>
    </w:p>
    <w:p w14:paraId="017609B2" w14:textId="77777777" w:rsidR="00B66681" w:rsidRPr="00B66681" w:rsidRDefault="00B66681" w:rsidP="00B66681">
      <w:pPr>
        <w:pStyle w:val="a3"/>
        <w:widowControl/>
        <w:spacing w:beforeAutospacing="0" w:afterAutospacing="0"/>
        <w:ind w:firstLineChars="200" w:firstLine="560"/>
        <w:rPr>
          <w:rFonts w:ascii="仿宋" w:eastAsia="仿宋" w:hAnsi="仿宋"/>
          <w:color w:val="000000" w:themeColor="text1"/>
          <w:sz w:val="28"/>
          <w:szCs w:val="28"/>
        </w:rPr>
      </w:pPr>
    </w:p>
    <w:p w14:paraId="285EB122" w14:textId="77777777" w:rsidR="00B66681" w:rsidRPr="00B66681" w:rsidRDefault="00B66681" w:rsidP="00E6759C">
      <w:pPr>
        <w:pStyle w:val="a3"/>
        <w:widowControl/>
        <w:spacing w:beforeAutospacing="0" w:afterAutospacing="0"/>
        <w:ind w:firstLine="562"/>
        <w:jc w:val="right"/>
        <w:rPr>
          <w:rFonts w:ascii="仿宋" w:eastAsia="仿宋" w:hAnsi="仿宋"/>
          <w:color w:val="000000" w:themeColor="text1"/>
          <w:sz w:val="28"/>
          <w:szCs w:val="28"/>
        </w:rPr>
      </w:pPr>
    </w:p>
    <w:p w14:paraId="53BE1E8E" w14:textId="77777777" w:rsidR="004B58BC" w:rsidRDefault="004B58BC" w:rsidP="004B1B10">
      <w:pPr>
        <w:pStyle w:val="a3"/>
        <w:widowControl/>
        <w:spacing w:beforeAutospacing="0" w:afterAutospacing="0" w:line="24" w:lineRule="atLeast"/>
        <w:ind w:firstLine="562"/>
        <w:jc w:val="right"/>
      </w:pPr>
    </w:p>
    <w:sectPr w:rsidR="004B58BC" w:rsidSect="00B66681">
      <w:pgSz w:w="11906" w:h="16838"/>
      <w:pgMar w:top="1134" w:right="1247" w:bottom="113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F360D" w14:textId="77777777" w:rsidR="00D51077" w:rsidRDefault="00D51077" w:rsidP="00457704">
      <w:r>
        <w:separator/>
      </w:r>
    </w:p>
  </w:endnote>
  <w:endnote w:type="continuationSeparator" w:id="0">
    <w:p w14:paraId="7E464B6B" w14:textId="77777777" w:rsidR="00D51077" w:rsidRDefault="00D51077" w:rsidP="0045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9842B" w14:textId="79C60143" w:rsidR="004C4B05" w:rsidRDefault="00D51077">
    <w:pPr>
      <w:pStyle w:val="a6"/>
      <w:jc w:val="center"/>
    </w:pPr>
    <w:sdt>
      <w:sdtPr>
        <w:id w:val="-281114188"/>
        <w:docPartObj>
          <w:docPartGallery w:val="Page Numbers (Bottom of Page)"/>
          <w:docPartUnique/>
        </w:docPartObj>
      </w:sdtPr>
      <w:sdtEndPr/>
      <w:sdtContent>
        <w:r w:rsidR="004C4B05">
          <w:fldChar w:fldCharType="begin"/>
        </w:r>
        <w:r w:rsidR="004C4B05">
          <w:instrText>PAGE   \* MERGEFORMAT</w:instrText>
        </w:r>
        <w:r w:rsidR="004C4B05">
          <w:fldChar w:fldCharType="separate"/>
        </w:r>
        <w:r w:rsidR="00165379" w:rsidRPr="00165379">
          <w:rPr>
            <w:noProof/>
            <w:lang w:val="zh-CN"/>
          </w:rPr>
          <w:t>16</w:t>
        </w:r>
        <w:r w:rsidR="004C4B05">
          <w:fldChar w:fldCharType="end"/>
        </w:r>
      </w:sdtContent>
    </w:sdt>
  </w:p>
  <w:p w14:paraId="1B2025EA" w14:textId="77777777" w:rsidR="004C4B05" w:rsidRDefault="004C4B0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AAE9C" w14:textId="77777777" w:rsidR="00D51077" w:rsidRDefault="00D51077" w:rsidP="00457704">
      <w:r>
        <w:separator/>
      </w:r>
    </w:p>
  </w:footnote>
  <w:footnote w:type="continuationSeparator" w:id="0">
    <w:p w14:paraId="2FBAB04F" w14:textId="77777777" w:rsidR="00D51077" w:rsidRDefault="00D51077" w:rsidP="00457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E0A24"/>
    <w:multiLevelType w:val="hybridMultilevel"/>
    <w:tmpl w:val="BBB0BFB6"/>
    <w:lvl w:ilvl="0" w:tplc="46626E80">
      <w:start w:val="1"/>
      <w:numFmt w:val="decimalEnclosedCircle"/>
      <w:lvlText w:val="%1"/>
      <w:lvlJc w:val="left"/>
      <w:pPr>
        <w:ind w:left="835" w:hanging="360"/>
      </w:pPr>
      <w:rPr>
        <w:rFonts w:cs="宋体" w:hint="default"/>
      </w:rPr>
    </w:lvl>
    <w:lvl w:ilvl="1" w:tplc="04090019" w:tentative="1">
      <w:start w:val="1"/>
      <w:numFmt w:val="lowerLetter"/>
      <w:lvlText w:val="%2)"/>
      <w:lvlJc w:val="left"/>
      <w:pPr>
        <w:ind w:left="1315" w:hanging="420"/>
      </w:pPr>
    </w:lvl>
    <w:lvl w:ilvl="2" w:tplc="0409001B" w:tentative="1">
      <w:start w:val="1"/>
      <w:numFmt w:val="lowerRoman"/>
      <w:lvlText w:val="%3."/>
      <w:lvlJc w:val="right"/>
      <w:pPr>
        <w:ind w:left="1735" w:hanging="420"/>
      </w:pPr>
    </w:lvl>
    <w:lvl w:ilvl="3" w:tplc="0409000F" w:tentative="1">
      <w:start w:val="1"/>
      <w:numFmt w:val="decimal"/>
      <w:lvlText w:val="%4."/>
      <w:lvlJc w:val="left"/>
      <w:pPr>
        <w:ind w:left="2155" w:hanging="420"/>
      </w:pPr>
    </w:lvl>
    <w:lvl w:ilvl="4" w:tplc="04090019" w:tentative="1">
      <w:start w:val="1"/>
      <w:numFmt w:val="lowerLetter"/>
      <w:lvlText w:val="%5)"/>
      <w:lvlJc w:val="left"/>
      <w:pPr>
        <w:ind w:left="2575" w:hanging="420"/>
      </w:pPr>
    </w:lvl>
    <w:lvl w:ilvl="5" w:tplc="0409001B" w:tentative="1">
      <w:start w:val="1"/>
      <w:numFmt w:val="lowerRoman"/>
      <w:lvlText w:val="%6."/>
      <w:lvlJc w:val="right"/>
      <w:pPr>
        <w:ind w:left="2995" w:hanging="420"/>
      </w:pPr>
    </w:lvl>
    <w:lvl w:ilvl="6" w:tplc="0409000F" w:tentative="1">
      <w:start w:val="1"/>
      <w:numFmt w:val="decimal"/>
      <w:lvlText w:val="%7."/>
      <w:lvlJc w:val="left"/>
      <w:pPr>
        <w:ind w:left="3415" w:hanging="420"/>
      </w:pPr>
    </w:lvl>
    <w:lvl w:ilvl="7" w:tplc="04090019" w:tentative="1">
      <w:start w:val="1"/>
      <w:numFmt w:val="lowerLetter"/>
      <w:lvlText w:val="%8)"/>
      <w:lvlJc w:val="left"/>
      <w:pPr>
        <w:ind w:left="3835" w:hanging="420"/>
      </w:pPr>
    </w:lvl>
    <w:lvl w:ilvl="8" w:tplc="0409001B" w:tentative="1">
      <w:start w:val="1"/>
      <w:numFmt w:val="lowerRoman"/>
      <w:lvlText w:val="%9."/>
      <w:lvlJc w:val="right"/>
      <w:pPr>
        <w:ind w:left="42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FC4C26"/>
    <w:rsid w:val="0000170A"/>
    <w:rsid w:val="00005B72"/>
    <w:rsid w:val="00032E5F"/>
    <w:rsid w:val="0004433C"/>
    <w:rsid w:val="00045735"/>
    <w:rsid w:val="00054B79"/>
    <w:rsid w:val="0008649B"/>
    <w:rsid w:val="000A1AEC"/>
    <w:rsid w:val="000A1D41"/>
    <w:rsid w:val="000D0A06"/>
    <w:rsid w:val="000D1518"/>
    <w:rsid w:val="000F2720"/>
    <w:rsid w:val="000F29F9"/>
    <w:rsid w:val="000F579E"/>
    <w:rsid w:val="00102509"/>
    <w:rsid w:val="0010524C"/>
    <w:rsid w:val="00114012"/>
    <w:rsid w:val="001148AB"/>
    <w:rsid w:val="001431AE"/>
    <w:rsid w:val="00153387"/>
    <w:rsid w:val="00154FC1"/>
    <w:rsid w:val="00155A54"/>
    <w:rsid w:val="001565CC"/>
    <w:rsid w:val="001604BB"/>
    <w:rsid w:val="00165379"/>
    <w:rsid w:val="00170F57"/>
    <w:rsid w:val="00172809"/>
    <w:rsid w:val="00172E15"/>
    <w:rsid w:val="00175E34"/>
    <w:rsid w:val="00175E43"/>
    <w:rsid w:val="001774EF"/>
    <w:rsid w:val="001811ED"/>
    <w:rsid w:val="001923B5"/>
    <w:rsid w:val="00195019"/>
    <w:rsid w:val="001961EE"/>
    <w:rsid w:val="001B416D"/>
    <w:rsid w:val="001C5A23"/>
    <w:rsid w:val="001C7211"/>
    <w:rsid w:val="001D2857"/>
    <w:rsid w:val="001E37C3"/>
    <w:rsid w:val="001E3834"/>
    <w:rsid w:val="001E6F90"/>
    <w:rsid w:val="001F4263"/>
    <w:rsid w:val="001F54DD"/>
    <w:rsid w:val="001F6B6F"/>
    <w:rsid w:val="002329E4"/>
    <w:rsid w:val="002348A4"/>
    <w:rsid w:val="00256052"/>
    <w:rsid w:val="00276A93"/>
    <w:rsid w:val="002819A6"/>
    <w:rsid w:val="002856A6"/>
    <w:rsid w:val="002A3A20"/>
    <w:rsid w:val="002A5CF8"/>
    <w:rsid w:val="002B7C1F"/>
    <w:rsid w:val="002B7F1A"/>
    <w:rsid w:val="002C024A"/>
    <w:rsid w:val="002C09A1"/>
    <w:rsid w:val="002C537B"/>
    <w:rsid w:val="002D0539"/>
    <w:rsid w:val="002F103A"/>
    <w:rsid w:val="002F16FE"/>
    <w:rsid w:val="00307ECF"/>
    <w:rsid w:val="00341067"/>
    <w:rsid w:val="00341D30"/>
    <w:rsid w:val="003654B2"/>
    <w:rsid w:val="00366342"/>
    <w:rsid w:val="00386B75"/>
    <w:rsid w:val="003907E2"/>
    <w:rsid w:val="003B1982"/>
    <w:rsid w:val="003B6351"/>
    <w:rsid w:val="003D624A"/>
    <w:rsid w:val="003E5059"/>
    <w:rsid w:val="003F49E3"/>
    <w:rsid w:val="00406367"/>
    <w:rsid w:val="0040697C"/>
    <w:rsid w:val="00412D7A"/>
    <w:rsid w:val="00425999"/>
    <w:rsid w:val="00433F5D"/>
    <w:rsid w:val="0044289B"/>
    <w:rsid w:val="00455E8A"/>
    <w:rsid w:val="00457704"/>
    <w:rsid w:val="00474EAC"/>
    <w:rsid w:val="0047510F"/>
    <w:rsid w:val="00485E31"/>
    <w:rsid w:val="0048790D"/>
    <w:rsid w:val="004904E9"/>
    <w:rsid w:val="004A2D13"/>
    <w:rsid w:val="004A3923"/>
    <w:rsid w:val="004B1B10"/>
    <w:rsid w:val="004B2629"/>
    <w:rsid w:val="004B58BC"/>
    <w:rsid w:val="004C09A8"/>
    <w:rsid w:val="004C0FF6"/>
    <w:rsid w:val="004C4B05"/>
    <w:rsid w:val="004D06FC"/>
    <w:rsid w:val="004E1F0D"/>
    <w:rsid w:val="004E513D"/>
    <w:rsid w:val="004F0C1D"/>
    <w:rsid w:val="004F3E69"/>
    <w:rsid w:val="004F7B74"/>
    <w:rsid w:val="00543EF5"/>
    <w:rsid w:val="00566709"/>
    <w:rsid w:val="0057015E"/>
    <w:rsid w:val="00576AA3"/>
    <w:rsid w:val="00577C87"/>
    <w:rsid w:val="00593CD5"/>
    <w:rsid w:val="0059555F"/>
    <w:rsid w:val="00596FB5"/>
    <w:rsid w:val="005A16BA"/>
    <w:rsid w:val="005B0DD0"/>
    <w:rsid w:val="005B4F07"/>
    <w:rsid w:val="005B750E"/>
    <w:rsid w:val="005B7CBA"/>
    <w:rsid w:val="005C2A0D"/>
    <w:rsid w:val="005C4B49"/>
    <w:rsid w:val="005D58CF"/>
    <w:rsid w:val="005E3A12"/>
    <w:rsid w:val="005F21E0"/>
    <w:rsid w:val="00606004"/>
    <w:rsid w:val="00614DD0"/>
    <w:rsid w:val="00633B50"/>
    <w:rsid w:val="0063646A"/>
    <w:rsid w:val="006409A7"/>
    <w:rsid w:val="00641DCA"/>
    <w:rsid w:val="00647777"/>
    <w:rsid w:val="0067636A"/>
    <w:rsid w:val="00691696"/>
    <w:rsid w:val="006B3C1A"/>
    <w:rsid w:val="006B47B0"/>
    <w:rsid w:val="006C045F"/>
    <w:rsid w:val="006C3BC6"/>
    <w:rsid w:val="006C5519"/>
    <w:rsid w:val="006D1128"/>
    <w:rsid w:val="006D61DE"/>
    <w:rsid w:val="006E5C69"/>
    <w:rsid w:val="006E623B"/>
    <w:rsid w:val="00705209"/>
    <w:rsid w:val="00711E37"/>
    <w:rsid w:val="00735EAC"/>
    <w:rsid w:val="007425E5"/>
    <w:rsid w:val="00752523"/>
    <w:rsid w:val="00757840"/>
    <w:rsid w:val="0077644C"/>
    <w:rsid w:val="007903B5"/>
    <w:rsid w:val="007B1465"/>
    <w:rsid w:val="007B1888"/>
    <w:rsid w:val="007C5964"/>
    <w:rsid w:val="007D0B28"/>
    <w:rsid w:val="007D6ADA"/>
    <w:rsid w:val="007D6E0A"/>
    <w:rsid w:val="007F04CA"/>
    <w:rsid w:val="007F0BAE"/>
    <w:rsid w:val="007F7FD1"/>
    <w:rsid w:val="0080581E"/>
    <w:rsid w:val="00805E97"/>
    <w:rsid w:val="0084222D"/>
    <w:rsid w:val="00844997"/>
    <w:rsid w:val="008479DA"/>
    <w:rsid w:val="00855910"/>
    <w:rsid w:val="008638B2"/>
    <w:rsid w:val="008721A2"/>
    <w:rsid w:val="00872445"/>
    <w:rsid w:val="008B40E9"/>
    <w:rsid w:val="008C30E6"/>
    <w:rsid w:val="008D307E"/>
    <w:rsid w:val="008D5BD4"/>
    <w:rsid w:val="008F50B9"/>
    <w:rsid w:val="008F799C"/>
    <w:rsid w:val="00901DEC"/>
    <w:rsid w:val="009036E2"/>
    <w:rsid w:val="00921AA8"/>
    <w:rsid w:val="0092534F"/>
    <w:rsid w:val="009378CA"/>
    <w:rsid w:val="00941B51"/>
    <w:rsid w:val="00952C4A"/>
    <w:rsid w:val="0096030F"/>
    <w:rsid w:val="00960E74"/>
    <w:rsid w:val="00966FF4"/>
    <w:rsid w:val="00974A27"/>
    <w:rsid w:val="00976241"/>
    <w:rsid w:val="00980998"/>
    <w:rsid w:val="00981041"/>
    <w:rsid w:val="00981DE5"/>
    <w:rsid w:val="00983989"/>
    <w:rsid w:val="0099147A"/>
    <w:rsid w:val="009975FB"/>
    <w:rsid w:val="009A16E9"/>
    <w:rsid w:val="009A7034"/>
    <w:rsid w:val="009B7C3F"/>
    <w:rsid w:val="009B7D0A"/>
    <w:rsid w:val="009E5FD7"/>
    <w:rsid w:val="009E6ECF"/>
    <w:rsid w:val="009F7D7C"/>
    <w:rsid w:val="00A05D1C"/>
    <w:rsid w:val="00A46A67"/>
    <w:rsid w:val="00A6491A"/>
    <w:rsid w:val="00A8046F"/>
    <w:rsid w:val="00A90B08"/>
    <w:rsid w:val="00AA4191"/>
    <w:rsid w:val="00AB2222"/>
    <w:rsid w:val="00AD0314"/>
    <w:rsid w:val="00AD3C78"/>
    <w:rsid w:val="00AD58FA"/>
    <w:rsid w:val="00B04015"/>
    <w:rsid w:val="00B055D9"/>
    <w:rsid w:val="00B17F23"/>
    <w:rsid w:val="00B25F2D"/>
    <w:rsid w:val="00B465E4"/>
    <w:rsid w:val="00B65CA0"/>
    <w:rsid w:val="00B66681"/>
    <w:rsid w:val="00B76ACC"/>
    <w:rsid w:val="00B85159"/>
    <w:rsid w:val="00B8750D"/>
    <w:rsid w:val="00BA22C8"/>
    <w:rsid w:val="00BA33DF"/>
    <w:rsid w:val="00BA387A"/>
    <w:rsid w:val="00BA49C5"/>
    <w:rsid w:val="00BA54ED"/>
    <w:rsid w:val="00BB298E"/>
    <w:rsid w:val="00BB30E2"/>
    <w:rsid w:val="00BC4E13"/>
    <w:rsid w:val="00BD1CC1"/>
    <w:rsid w:val="00BF2428"/>
    <w:rsid w:val="00C03644"/>
    <w:rsid w:val="00C06F44"/>
    <w:rsid w:val="00C22A38"/>
    <w:rsid w:val="00C272CB"/>
    <w:rsid w:val="00C3240A"/>
    <w:rsid w:val="00C32C4E"/>
    <w:rsid w:val="00C61F4F"/>
    <w:rsid w:val="00C73297"/>
    <w:rsid w:val="00CA391F"/>
    <w:rsid w:val="00CA6360"/>
    <w:rsid w:val="00CB76AE"/>
    <w:rsid w:val="00CD545E"/>
    <w:rsid w:val="00CE25F0"/>
    <w:rsid w:val="00CE2AB9"/>
    <w:rsid w:val="00CE608F"/>
    <w:rsid w:val="00CE6C97"/>
    <w:rsid w:val="00CE6FAC"/>
    <w:rsid w:val="00CF18DF"/>
    <w:rsid w:val="00CF3BA9"/>
    <w:rsid w:val="00D02F40"/>
    <w:rsid w:val="00D201B5"/>
    <w:rsid w:val="00D201BB"/>
    <w:rsid w:val="00D26723"/>
    <w:rsid w:val="00D3267D"/>
    <w:rsid w:val="00D414D9"/>
    <w:rsid w:val="00D443B9"/>
    <w:rsid w:val="00D51077"/>
    <w:rsid w:val="00D53F04"/>
    <w:rsid w:val="00D54325"/>
    <w:rsid w:val="00D571C2"/>
    <w:rsid w:val="00D62D8A"/>
    <w:rsid w:val="00D65CF2"/>
    <w:rsid w:val="00D65F00"/>
    <w:rsid w:val="00D66817"/>
    <w:rsid w:val="00D756E2"/>
    <w:rsid w:val="00D85489"/>
    <w:rsid w:val="00D97C1B"/>
    <w:rsid w:val="00DC4850"/>
    <w:rsid w:val="00DD4778"/>
    <w:rsid w:val="00DD4E31"/>
    <w:rsid w:val="00DD56A2"/>
    <w:rsid w:val="00DE39BC"/>
    <w:rsid w:val="00DE6E4F"/>
    <w:rsid w:val="00DF13A0"/>
    <w:rsid w:val="00E13BA8"/>
    <w:rsid w:val="00E16E2D"/>
    <w:rsid w:val="00E26C65"/>
    <w:rsid w:val="00E5635C"/>
    <w:rsid w:val="00E56740"/>
    <w:rsid w:val="00E60FD5"/>
    <w:rsid w:val="00E6759C"/>
    <w:rsid w:val="00E77500"/>
    <w:rsid w:val="00E949F4"/>
    <w:rsid w:val="00EB07D5"/>
    <w:rsid w:val="00EB6DB7"/>
    <w:rsid w:val="00ED4986"/>
    <w:rsid w:val="00EF2BA0"/>
    <w:rsid w:val="00F172BB"/>
    <w:rsid w:val="00F233F3"/>
    <w:rsid w:val="00F27BD7"/>
    <w:rsid w:val="00F44F6A"/>
    <w:rsid w:val="00F46520"/>
    <w:rsid w:val="00F638C3"/>
    <w:rsid w:val="00F815A4"/>
    <w:rsid w:val="00F84DFD"/>
    <w:rsid w:val="00F96EF4"/>
    <w:rsid w:val="00FA33CC"/>
    <w:rsid w:val="00FB2721"/>
    <w:rsid w:val="00FC4873"/>
    <w:rsid w:val="00FD3D37"/>
    <w:rsid w:val="00FD5321"/>
    <w:rsid w:val="00FE4246"/>
    <w:rsid w:val="00FF1719"/>
    <w:rsid w:val="00FF58F1"/>
    <w:rsid w:val="00FF73AA"/>
    <w:rsid w:val="64FC4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B1B735"/>
  <w15:docId w15:val="{45E2C6CD-3D7B-4FBD-9705-F66A6BEC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a5"/>
    <w:rsid w:val="0045770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457704"/>
    <w:rPr>
      <w:rFonts w:asciiTheme="minorHAnsi" w:eastAsiaTheme="minorEastAsia" w:hAnsiTheme="minorHAnsi" w:cstheme="minorBidi"/>
      <w:kern w:val="2"/>
      <w:sz w:val="18"/>
      <w:szCs w:val="18"/>
    </w:rPr>
  </w:style>
  <w:style w:type="paragraph" w:styleId="a6">
    <w:name w:val="footer"/>
    <w:basedOn w:val="a"/>
    <w:link w:val="a7"/>
    <w:uiPriority w:val="99"/>
    <w:rsid w:val="00457704"/>
    <w:pPr>
      <w:tabs>
        <w:tab w:val="center" w:pos="4153"/>
        <w:tab w:val="right" w:pos="8306"/>
      </w:tabs>
      <w:snapToGrid w:val="0"/>
      <w:jc w:val="left"/>
    </w:pPr>
    <w:rPr>
      <w:sz w:val="18"/>
      <w:szCs w:val="18"/>
    </w:rPr>
  </w:style>
  <w:style w:type="character" w:customStyle="1" w:styleId="a7">
    <w:name w:val="页脚 字符"/>
    <w:basedOn w:val="a0"/>
    <w:link w:val="a6"/>
    <w:uiPriority w:val="99"/>
    <w:rsid w:val="00457704"/>
    <w:rPr>
      <w:rFonts w:asciiTheme="minorHAnsi" w:eastAsiaTheme="minorEastAsia" w:hAnsiTheme="minorHAnsi" w:cstheme="minorBidi"/>
      <w:kern w:val="2"/>
      <w:sz w:val="18"/>
      <w:szCs w:val="18"/>
    </w:rPr>
  </w:style>
  <w:style w:type="paragraph" w:styleId="a8">
    <w:name w:val="Balloon Text"/>
    <w:basedOn w:val="a"/>
    <w:link w:val="a9"/>
    <w:rsid w:val="00406367"/>
    <w:rPr>
      <w:sz w:val="18"/>
      <w:szCs w:val="18"/>
    </w:rPr>
  </w:style>
  <w:style w:type="character" w:customStyle="1" w:styleId="a9">
    <w:name w:val="批注框文本 字符"/>
    <w:basedOn w:val="a0"/>
    <w:link w:val="a8"/>
    <w:rsid w:val="00406367"/>
    <w:rPr>
      <w:rFonts w:asciiTheme="minorHAnsi" w:eastAsiaTheme="minorEastAsia" w:hAnsiTheme="minorHAnsi" w:cstheme="minorBidi"/>
      <w:kern w:val="2"/>
      <w:sz w:val="18"/>
      <w:szCs w:val="18"/>
    </w:rPr>
  </w:style>
  <w:style w:type="table" w:styleId="aa">
    <w:name w:val="Table Grid"/>
    <w:basedOn w:val="a1"/>
    <w:rsid w:val="00CE6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B66681"/>
    <w:pPr>
      <w:ind w:leftChars="2500" w:left="100"/>
    </w:pPr>
  </w:style>
  <w:style w:type="character" w:customStyle="1" w:styleId="ac">
    <w:name w:val="日期 字符"/>
    <w:basedOn w:val="a0"/>
    <w:link w:val="ab"/>
    <w:rsid w:val="00B66681"/>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C32D77-31BF-4741-B063-062804B29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16</Pages>
  <Words>1386</Words>
  <Characters>7901</Characters>
  <Application>Microsoft Office Word</Application>
  <DocSecurity>0</DocSecurity>
  <Lines>65</Lines>
  <Paragraphs>18</Paragraphs>
  <ScaleCrop>false</ScaleCrop>
  <Company>Sky123.Org</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Sky123.Org</cp:lastModifiedBy>
  <cp:revision>4</cp:revision>
  <cp:lastPrinted>2021-12-29T06:06:00Z</cp:lastPrinted>
  <dcterms:created xsi:type="dcterms:W3CDTF">2022-06-27T08:57:00Z</dcterms:created>
  <dcterms:modified xsi:type="dcterms:W3CDTF">2022-06-28T09:23:00Z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